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D2" w:rsidRDefault="003374D2" w:rsidP="003374D2">
      <w:pPr>
        <w:spacing w:after="0" w:line="240" w:lineRule="auto"/>
        <w:rPr>
          <w:rFonts w:asciiTheme="majorHAnsi" w:hAnsiTheme="majorHAnsi"/>
          <w:b/>
          <w:sz w:val="24"/>
          <w:szCs w:val="24"/>
        </w:rPr>
      </w:pPr>
      <w:bookmarkStart w:id="0" w:name="_GoBack"/>
      <w:bookmarkEnd w:id="0"/>
      <w:r w:rsidRPr="003374D2">
        <w:rPr>
          <w:rFonts w:asciiTheme="majorHAnsi" w:hAnsiTheme="majorHAnsi"/>
          <w:b/>
          <w:sz w:val="24"/>
          <w:szCs w:val="24"/>
        </w:rPr>
        <w:t>For Immediate Release</w:t>
      </w:r>
    </w:p>
    <w:p w:rsidR="003374D2" w:rsidRDefault="0023429C" w:rsidP="003374D2">
      <w:pPr>
        <w:spacing w:after="0" w:line="240" w:lineRule="auto"/>
        <w:rPr>
          <w:rFonts w:asciiTheme="majorHAnsi" w:hAnsiTheme="majorHAnsi"/>
          <w:sz w:val="24"/>
          <w:szCs w:val="24"/>
        </w:rPr>
      </w:pPr>
      <w:r>
        <w:rPr>
          <w:rFonts w:asciiTheme="majorHAnsi" w:hAnsiTheme="majorHAnsi"/>
          <w:sz w:val="24"/>
          <w:szCs w:val="24"/>
        </w:rPr>
        <w:t>January 2</w:t>
      </w:r>
      <w:r w:rsidR="00F061ED">
        <w:rPr>
          <w:rFonts w:asciiTheme="majorHAnsi" w:hAnsiTheme="majorHAnsi"/>
          <w:sz w:val="24"/>
          <w:szCs w:val="24"/>
        </w:rPr>
        <w:t>3</w:t>
      </w:r>
      <w:r w:rsidR="00905438">
        <w:rPr>
          <w:rFonts w:asciiTheme="majorHAnsi" w:hAnsiTheme="majorHAnsi"/>
          <w:sz w:val="24"/>
          <w:szCs w:val="24"/>
        </w:rPr>
        <w:t>, 2014</w:t>
      </w:r>
    </w:p>
    <w:p w:rsidR="003374D2" w:rsidRDefault="003374D2" w:rsidP="003374D2">
      <w:pPr>
        <w:spacing w:after="0" w:line="240" w:lineRule="auto"/>
        <w:rPr>
          <w:rFonts w:asciiTheme="majorHAnsi" w:hAnsiTheme="majorHAnsi"/>
          <w:sz w:val="24"/>
          <w:szCs w:val="24"/>
        </w:rPr>
      </w:pPr>
    </w:p>
    <w:p w:rsidR="003374D2" w:rsidRDefault="003374D2" w:rsidP="003374D2">
      <w:pPr>
        <w:spacing w:after="0" w:line="240" w:lineRule="auto"/>
        <w:rPr>
          <w:rFonts w:asciiTheme="majorHAnsi" w:hAnsiTheme="majorHAnsi"/>
          <w:sz w:val="24"/>
          <w:szCs w:val="24"/>
        </w:rPr>
      </w:pPr>
      <w:r>
        <w:rPr>
          <w:rFonts w:asciiTheme="majorHAnsi" w:hAnsiTheme="majorHAnsi"/>
          <w:b/>
          <w:sz w:val="24"/>
          <w:szCs w:val="24"/>
        </w:rPr>
        <w:t>Contact</w:t>
      </w:r>
    </w:p>
    <w:p w:rsidR="003374D2" w:rsidRDefault="003374D2" w:rsidP="003374D2">
      <w:pPr>
        <w:spacing w:after="0" w:line="240" w:lineRule="auto"/>
        <w:rPr>
          <w:rFonts w:asciiTheme="majorHAnsi" w:hAnsiTheme="majorHAnsi"/>
          <w:sz w:val="24"/>
          <w:szCs w:val="24"/>
        </w:rPr>
      </w:pPr>
      <w:r>
        <w:rPr>
          <w:rFonts w:asciiTheme="majorHAnsi" w:hAnsiTheme="majorHAnsi"/>
          <w:sz w:val="24"/>
          <w:szCs w:val="24"/>
        </w:rPr>
        <w:t>Nina Erlich-Williams, 510-336-9566</w:t>
      </w:r>
    </w:p>
    <w:p w:rsidR="003374D2" w:rsidRDefault="00E24628" w:rsidP="003374D2">
      <w:pPr>
        <w:spacing w:after="0" w:line="240" w:lineRule="auto"/>
        <w:rPr>
          <w:rFonts w:asciiTheme="majorHAnsi" w:hAnsiTheme="majorHAnsi"/>
          <w:sz w:val="24"/>
          <w:szCs w:val="24"/>
        </w:rPr>
      </w:pPr>
      <w:hyperlink r:id="rId5" w:history="1">
        <w:r w:rsidR="003374D2" w:rsidRPr="00EA48F3">
          <w:rPr>
            <w:rStyle w:val="Hyperlink"/>
            <w:rFonts w:asciiTheme="majorHAnsi" w:hAnsiTheme="majorHAnsi"/>
            <w:sz w:val="24"/>
            <w:szCs w:val="24"/>
          </w:rPr>
          <w:t>nina@publicgoodpr.com</w:t>
        </w:r>
      </w:hyperlink>
    </w:p>
    <w:p w:rsidR="003374D2" w:rsidRDefault="003374D2" w:rsidP="003374D2">
      <w:pPr>
        <w:spacing w:after="0" w:line="240" w:lineRule="auto"/>
        <w:rPr>
          <w:rFonts w:asciiTheme="majorHAnsi" w:hAnsiTheme="majorHAnsi"/>
          <w:sz w:val="24"/>
          <w:szCs w:val="24"/>
        </w:rPr>
      </w:pPr>
    </w:p>
    <w:p w:rsidR="003374D2" w:rsidRDefault="00BF09BA" w:rsidP="003374D2">
      <w:pPr>
        <w:spacing w:after="0" w:line="240" w:lineRule="auto"/>
        <w:rPr>
          <w:rFonts w:asciiTheme="majorHAnsi" w:hAnsiTheme="majorHAnsi"/>
          <w:b/>
          <w:sz w:val="28"/>
          <w:szCs w:val="28"/>
        </w:rPr>
      </w:pPr>
      <w:r>
        <w:rPr>
          <w:rFonts w:asciiTheme="majorHAnsi" w:hAnsiTheme="majorHAnsi"/>
          <w:b/>
          <w:sz w:val="28"/>
          <w:szCs w:val="28"/>
        </w:rPr>
        <w:t xml:space="preserve">City of Vallejo Faces </w:t>
      </w:r>
      <w:r w:rsidR="00EA45B9">
        <w:rPr>
          <w:rFonts w:asciiTheme="majorHAnsi" w:hAnsiTheme="majorHAnsi"/>
          <w:b/>
          <w:sz w:val="28"/>
          <w:szCs w:val="28"/>
        </w:rPr>
        <w:t xml:space="preserve">$70M </w:t>
      </w:r>
      <w:r w:rsidR="00F672BD">
        <w:rPr>
          <w:rFonts w:asciiTheme="majorHAnsi" w:hAnsiTheme="majorHAnsi"/>
          <w:b/>
          <w:sz w:val="28"/>
          <w:szCs w:val="28"/>
        </w:rPr>
        <w:t xml:space="preserve">Class Action Lawsuit </w:t>
      </w:r>
      <w:r w:rsidR="003374D2" w:rsidRPr="006C1C29">
        <w:rPr>
          <w:rFonts w:asciiTheme="majorHAnsi" w:hAnsiTheme="majorHAnsi"/>
          <w:b/>
          <w:sz w:val="28"/>
          <w:szCs w:val="28"/>
        </w:rPr>
        <w:t>over Discriminatory Water Billing</w:t>
      </w:r>
      <w:r w:rsidR="00F672BD">
        <w:rPr>
          <w:rFonts w:asciiTheme="majorHAnsi" w:hAnsiTheme="majorHAnsi"/>
          <w:b/>
          <w:sz w:val="28"/>
          <w:szCs w:val="28"/>
        </w:rPr>
        <w:t xml:space="preserve"> and Breach of Contract</w:t>
      </w:r>
    </w:p>
    <w:p w:rsidR="00F638B2" w:rsidRPr="007A3F60" w:rsidRDefault="00296483" w:rsidP="00296483">
      <w:pPr>
        <w:spacing w:after="0" w:line="240" w:lineRule="auto"/>
        <w:rPr>
          <w:rFonts w:asciiTheme="majorHAnsi" w:hAnsiTheme="majorHAnsi"/>
          <w:b/>
          <w:i/>
          <w:sz w:val="24"/>
          <w:szCs w:val="24"/>
        </w:rPr>
      </w:pPr>
      <w:r>
        <w:rPr>
          <w:rFonts w:asciiTheme="majorHAnsi" w:hAnsiTheme="majorHAnsi"/>
          <w:i/>
          <w:sz w:val="28"/>
          <w:szCs w:val="28"/>
        </w:rPr>
        <w:t xml:space="preserve">Lakes Water System customers to face </w:t>
      </w:r>
      <w:r w:rsidR="002A46E2">
        <w:rPr>
          <w:rFonts w:asciiTheme="majorHAnsi" w:hAnsiTheme="majorHAnsi"/>
          <w:i/>
          <w:sz w:val="28"/>
          <w:szCs w:val="28"/>
        </w:rPr>
        <w:t xml:space="preserve">average </w:t>
      </w:r>
      <w:r>
        <w:rPr>
          <w:rFonts w:asciiTheme="majorHAnsi" w:hAnsiTheme="majorHAnsi"/>
          <w:i/>
          <w:sz w:val="28"/>
          <w:szCs w:val="28"/>
        </w:rPr>
        <w:t xml:space="preserve">annual water bills </w:t>
      </w:r>
      <w:r w:rsidR="002A46E2">
        <w:rPr>
          <w:rFonts w:asciiTheme="majorHAnsi" w:hAnsiTheme="majorHAnsi"/>
          <w:i/>
          <w:sz w:val="28"/>
          <w:szCs w:val="28"/>
        </w:rPr>
        <w:t>of $7,000</w:t>
      </w:r>
    </w:p>
    <w:p w:rsidR="003374D2" w:rsidRDefault="003374D2" w:rsidP="003374D2">
      <w:pPr>
        <w:spacing w:after="0" w:line="240" w:lineRule="auto"/>
        <w:rPr>
          <w:rFonts w:asciiTheme="majorHAnsi" w:hAnsiTheme="majorHAnsi"/>
          <w:b/>
          <w:sz w:val="24"/>
          <w:szCs w:val="24"/>
        </w:rPr>
      </w:pPr>
    </w:p>
    <w:p w:rsidR="00A70A8F" w:rsidRDefault="00251033" w:rsidP="003374D2">
      <w:pPr>
        <w:spacing w:after="0" w:line="240" w:lineRule="auto"/>
        <w:rPr>
          <w:rFonts w:asciiTheme="majorHAnsi" w:hAnsiTheme="majorHAnsi"/>
          <w:sz w:val="24"/>
          <w:szCs w:val="24"/>
        </w:rPr>
      </w:pPr>
      <w:r>
        <w:rPr>
          <w:rFonts w:asciiTheme="majorHAnsi" w:hAnsiTheme="majorHAnsi"/>
          <w:b/>
          <w:sz w:val="24"/>
          <w:szCs w:val="24"/>
        </w:rPr>
        <w:t xml:space="preserve">Vallejo, Calif. </w:t>
      </w:r>
      <w:r>
        <w:rPr>
          <w:rFonts w:asciiTheme="majorHAnsi" w:hAnsiTheme="majorHAnsi"/>
          <w:sz w:val="24"/>
          <w:szCs w:val="24"/>
        </w:rPr>
        <w:t xml:space="preserve">– </w:t>
      </w:r>
      <w:r w:rsidR="00F0056E">
        <w:rPr>
          <w:rFonts w:asciiTheme="majorHAnsi" w:hAnsiTheme="majorHAnsi"/>
          <w:sz w:val="24"/>
          <w:szCs w:val="24"/>
        </w:rPr>
        <w:t xml:space="preserve">After more than 15 years of paying </w:t>
      </w:r>
      <w:r w:rsidR="00B8026D">
        <w:rPr>
          <w:rFonts w:asciiTheme="majorHAnsi" w:hAnsiTheme="majorHAnsi"/>
          <w:sz w:val="24"/>
          <w:szCs w:val="24"/>
        </w:rPr>
        <w:t xml:space="preserve">some of </w:t>
      </w:r>
      <w:r w:rsidR="00F0056E">
        <w:rPr>
          <w:rFonts w:asciiTheme="majorHAnsi" w:hAnsiTheme="majorHAnsi"/>
          <w:sz w:val="24"/>
          <w:szCs w:val="24"/>
        </w:rPr>
        <w:t xml:space="preserve">the highest water rates in California, </w:t>
      </w:r>
      <w:r w:rsidR="002912B7" w:rsidRPr="003374D2">
        <w:rPr>
          <w:rFonts w:asciiTheme="majorHAnsi" w:hAnsiTheme="majorHAnsi"/>
          <w:sz w:val="24"/>
          <w:szCs w:val="24"/>
        </w:rPr>
        <w:t xml:space="preserve">the Green Valley Landowners’ Association (GVLA) formally </w:t>
      </w:r>
      <w:r w:rsidR="00F672BD">
        <w:rPr>
          <w:rFonts w:asciiTheme="majorHAnsi" w:hAnsiTheme="majorHAnsi"/>
          <w:sz w:val="24"/>
          <w:szCs w:val="24"/>
        </w:rPr>
        <w:t>filed a class action lawsuit against the City of Vallejo</w:t>
      </w:r>
      <w:r w:rsidR="00F0056E">
        <w:rPr>
          <w:rFonts w:asciiTheme="majorHAnsi" w:hAnsiTheme="majorHAnsi"/>
          <w:sz w:val="24"/>
          <w:szCs w:val="24"/>
        </w:rPr>
        <w:t xml:space="preserve"> </w:t>
      </w:r>
      <w:r w:rsidR="0023429C">
        <w:rPr>
          <w:rFonts w:asciiTheme="majorHAnsi" w:hAnsiTheme="majorHAnsi"/>
          <w:sz w:val="24"/>
          <w:szCs w:val="24"/>
        </w:rPr>
        <w:t xml:space="preserve">today in the Superior Court of Solano County. The lawsuit alleges the City </w:t>
      </w:r>
      <w:r w:rsidR="00A70A8F">
        <w:rPr>
          <w:rFonts w:asciiTheme="majorHAnsi" w:hAnsiTheme="majorHAnsi"/>
          <w:sz w:val="24"/>
          <w:szCs w:val="24"/>
        </w:rPr>
        <w:t>chronic</w:t>
      </w:r>
      <w:r w:rsidR="0023429C">
        <w:rPr>
          <w:rFonts w:asciiTheme="majorHAnsi" w:hAnsiTheme="majorHAnsi"/>
          <w:sz w:val="24"/>
          <w:szCs w:val="24"/>
        </w:rPr>
        <w:t>ally mismanaged the Lakes Water System (LWS)</w:t>
      </w:r>
      <w:r w:rsidR="00A70A8F">
        <w:rPr>
          <w:rFonts w:asciiTheme="majorHAnsi" w:hAnsiTheme="majorHAnsi"/>
          <w:sz w:val="24"/>
          <w:szCs w:val="24"/>
        </w:rPr>
        <w:t xml:space="preserve"> and </w:t>
      </w:r>
      <w:r w:rsidR="0023429C">
        <w:rPr>
          <w:rFonts w:asciiTheme="majorHAnsi" w:hAnsiTheme="majorHAnsi"/>
          <w:sz w:val="24"/>
          <w:szCs w:val="24"/>
        </w:rPr>
        <w:t xml:space="preserve">conducted </w:t>
      </w:r>
      <w:r w:rsidR="00A70A8F" w:rsidRPr="003374D2">
        <w:rPr>
          <w:rFonts w:asciiTheme="majorHAnsi" w:hAnsiTheme="majorHAnsi"/>
          <w:sz w:val="24"/>
          <w:szCs w:val="24"/>
        </w:rPr>
        <w:t>discriminatory water billing</w:t>
      </w:r>
      <w:r w:rsidR="0023429C">
        <w:rPr>
          <w:rFonts w:asciiTheme="majorHAnsi" w:hAnsiTheme="majorHAnsi"/>
          <w:sz w:val="24"/>
          <w:szCs w:val="24"/>
        </w:rPr>
        <w:t xml:space="preserve"> practices against LWS customers who reside outside of Vallejo’s boundaries</w:t>
      </w:r>
      <w:r w:rsidR="00A70A8F">
        <w:rPr>
          <w:rFonts w:asciiTheme="majorHAnsi" w:hAnsiTheme="majorHAnsi"/>
          <w:sz w:val="24"/>
          <w:szCs w:val="24"/>
        </w:rPr>
        <w:t xml:space="preserve">. </w:t>
      </w:r>
      <w:r w:rsidR="0023429C">
        <w:rPr>
          <w:rFonts w:asciiTheme="majorHAnsi" w:hAnsiTheme="majorHAnsi"/>
          <w:sz w:val="24"/>
          <w:szCs w:val="24"/>
        </w:rPr>
        <w:t xml:space="preserve">The lawsuit also calls for </w:t>
      </w:r>
      <w:r w:rsidR="00B8026D">
        <w:rPr>
          <w:rFonts w:asciiTheme="majorHAnsi" w:hAnsiTheme="majorHAnsi"/>
          <w:sz w:val="24"/>
          <w:szCs w:val="24"/>
        </w:rPr>
        <w:t xml:space="preserve">an injunction </w:t>
      </w:r>
      <w:r w:rsidR="0020155D">
        <w:rPr>
          <w:rFonts w:asciiTheme="majorHAnsi" w:hAnsiTheme="majorHAnsi"/>
          <w:sz w:val="24"/>
          <w:szCs w:val="24"/>
        </w:rPr>
        <w:t xml:space="preserve">to </w:t>
      </w:r>
      <w:r w:rsidR="0023429C">
        <w:rPr>
          <w:rFonts w:asciiTheme="majorHAnsi" w:hAnsiTheme="majorHAnsi"/>
          <w:sz w:val="24"/>
          <w:szCs w:val="24"/>
        </w:rPr>
        <w:t xml:space="preserve">prevent the City of Vallejo from selling the LWS to a private investor-owned utility before the matter is settled. </w:t>
      </w:r>
    </w:p>
    <w:p w:rsidR="0023429C" w:rsidRDefault="0023429C" w:rsidP="003374D2">
      <w:pPr>
        <w:spacing w:after="0" w:line="240" w:lineRule="auto"/>
        <w:rPr>
          <w:rFonts w:asciiTheme="majorHAnsi" w:hAnsiTheme="majorHAnsi"/>
          <w:sz w:val="24"/>
          <w:szCs w:val="24"/>
        </w:rPr>
      </w:pPr>
    </w:p>
    <w:p w:rsidR="00B8026D" w:rsidRDefault="00E5568A" w:rsidP="003374D2">
      <w:pPr>
        <w:spacing w:after="0" w:line="240" w:lineRule="auto"/>
        <w:rPr>
          <w:rFonts w:asciiTheme="majorHAnsi" w:hAnsiTheme="majorHAnsi"/>
          <w:sz w:val="24"/>
          <w:szCs w:val="24"/>
        </w:rPr>
      </w:pPr>
      <w:r>
        <w:rPr>
          <w:rFonts w:asciiTheme="majorHAnsi" w:hAnsiTheme="majorHAnsi"/>
          <w:sz w:val="24"/>
          <w:szCs w:val="24"/>
        </w:rPr>
        <w:t xml:space="preserve">Vallejo built </w:t>
      </w:r>
      <w:r w:rsidR="00CA5455">
        <w:rPr>
          <w:rFonts w:asciiTheme="majorHAnsi" w:hAnsiTheme="majorHAnsi"/>
          <w:sz w:val="24"/>
          <w:szCs w:val="24"/>
        </w:rPr>
        <w:t xml:space="preserve">the </w:t>
      </w:r>
      <w:r w:rsidR="00B8026D" w:rsidRPr="003374D2">
        <w:rPr>
          <w:rFonts w:asciiTheme="majorHAnsi" w:hAnsiTheme="majorHAnsi"/>
          <w:sz w:val="24"/>
          <w:szCs w:val="24"/>
        </w:rPr>
        <w:t xml:space="preserve">LWS </w:t>
      </w:r>
      <w:r>
        <w:rPr>
          <w:rFonts w:asciiTheme="majorHAnsi" w:hAnsiTheme="majorHAnsi"/>
          <w:sz w:val="24"/>
          <w:szCs w:val="24"/>
        </w:rPr>
        <w:t xml:space="preserve">in the </w:t>
      </w:r>
      <w:r w:rsidR="0034390C">
        <w:rPr>
          <w:rFonts w:asciiTheme="majorHAnsi" w:hAnsiTheme="majorHAnsi"/>
          <w:sz w:val="24"/>
          <w:szCs w:val="24"/>
        </w:rPr>
        <w:t>late 1800’s to serve the needs of its own municipal population.  Over the years,</w:t>
      </w:r>
      <w:r w:rsidR="00CA5455">
        <w:rPr>
          <w:rFonts w:asciiTheme="majorHAnsi" w:hAnsiTheme="majorHAnsi"/>
          <w:sz w:val="24"/>
          <w:szCs w:val="24"/>
        </w:rPr>
        <w:t xml:space="preserve"> the </w:t>
      </w:r>
      <w:r w:rsidR="0023429C">
        <w:rPr>
          <w:rFonts w:asciiTheme="majorHAnsi" w:hAnsiTheme="majorHAnsi"/>
          <w:sz w:val="24"/>
          <w:szCs w:val="24"/>
        </w:rPr>
        <w:t>C</w:t>
      </w:r>
      <w:r w:rsidR="00CA5455">
        <w:rPr>
          <w:rFonts w:asciiTheme="majorHAnsi" w:hAnsiTheme="majorHAnsi"/>
          <w:sz w:val="24"/>
          <w:szCs w:val="24"/>
        </w:rPr>
        <w:t>ity</w:t>
      </w:r>
      <w:r w:rsidR="0034390C">
        <w:rPr>
          <w:rFonts w:asciiTheme="majorHAnsi" w:hAnsiTheme="majorHAnsi"/>
          <w:sz w:val="24"/>
          <w:szCs w:val="24"/>
        </w:rPr>
        <w:t xml:space="preserve"> allowed a handful of non-residents to connect to and receive water from the LWS.  For almost 100 years, Vallejo and the non-resident customers shared in the cost of maintaining the City’s municipal water system. However, in 1992, the City</w:t>
      </w:r>
      <w:r w:rsidR="00B23EBA">
        <w:rPr>
          <w:rFonts w:asciiTheme="majorHAnsi" w:hAnsiTheme="majorHAnsi"/>
          <w:sz w:val="24"/>
          <w:szCs w:val="24"/>
        </w:rPr>
        <w:t xml:space="preserve"> </w:t>
      </w:r>
      <w:r w:rsidR="0034759E">
        <w:rPr>
          <w:rFonts w:asciiTheme="majorHAnsi" w:hAnsiTheme="majorHAnsi"/>
          <w:sz w:val="24"/>
          <w:szCs w:val="24"/>
        </w:rPr>
        <w:t xml:space="preserve">made a unilateral decision to </w:t>
      </w:r>
      <w:r w:rsidR="0023429C">
        <w:rPr>
          <w:rFonts w:asciiTheme="majorHAnsi" w:hAnsiTheme="majorHAnsi"/>
          <w:sz w:val="24"/>
          <w:szCs w:val="24"/>
        </w:rPr>
        <w:t xml:space="preserve">stop using </w:t>
      </w:r>
      <w:r w:rsidR="0034390C">
        <w:rPr>
          <w:rFonts w:asciiTheme="majorHAnsi" w:hAnsiTheme="majorHAnsi"/>
          <w:sz w:val="24"/>
          <w:szCs w:val="24"/>
        </w:rPr>
        <w:t xml:space="preserve">and paying for </w:t>
      </w:r>
      <w:r w:rsidR="0023429C">
        <w:rPr>
          <w:rFonts w:asciiTheme="majorHAnsi" w:hAnsiTheme="majorHAnsi"/>
          <w:sz w:val="24"/>
          <w:szCs w:val="24"/>
        </w:rPr>
        <w:t>LWS water</w:t>
      </w:r>
      <w:r w:rsidR="00CA5455">
        <w:rPr>
          <w:rFonts w:asciiTheme="majorHAnsi" w:hAnsiTheme="majorHAnsi"/>
          <w:sz w:val="24"/>
          <w:szCs w:val="24"/>
        </w:rPr>
        <w:t xml:space="preserve">. </w:t>
      </w:r>
      <w:r w:rsidR="0023429C">
        <w:rPr>
          <w:rFonts w:asciiTheme="majorHAnsi" w:hAnsiTheme="majorHAnsi"/>
          <w:sz w:val="24"/>
          <w:szCs w:val="24"/>
        </w:rPr>
        <w:t xml:space="preserve">This decision meant that the remaining LWS customers were left paying for a </w:t>
      </w:r>
      <w:r w:rsidR="0034390C">
        <w:rPr>
          <w:rFonts w:asciiTheme="majorHAnsi" w:hAnsiTheme="majorHAnsi"/>
          <w:sz w:val="24"/>
          <w:szCs w:val="24"/>
        </w:rPr>
        <w:t xml:space="preserve">large waterworks </w:t>
      </w:r>
      <w:r w:rsidR="0023429C">
        <w:rPr>
          <w:rFonts w:asciiTheme="majorHAnsi" w:hAnsiTheme="majorHAnsi"/>
          <w:sz w:val="24"/>
          <w:szCs w:val="24"/>
        </w:rPr>
        <w:t>system that was constructed to serve a much larger</w:t>
      </w:r>
      <w:r w:rsidR="0034390C">
        <w:rPr>
          <w:rFonts w:asciiTheme="majorHAnsi" w:hAnsiTheme="majorHAnsi"/>
          <w:sz w:val="24"/>
          <w:szCs w:val="24"/>
        </w:rPr>
        <w:t xml:space="preserve"> municipal</w:t>
      </w:r>
      <w:r w:rsidR="0023429C">
        <w:rPr>
          <w:rFonts w:asciiTheme="majorHAnsi" w:hAnsiTheme="majorHAnsi"/>
          <w:sz w:val="24"/>
          <w:szCs w:val="24"/>
        </w:rPr>
        <w:t xml:space="preserve"> population. Since that time</w:t>
      </w:r>
      <w:r w:rsidR="00CA5455">
        <w:rPr>
          <w:rFonts w:asciiTheme="majorHAnsi" w:hAnsiTheme="majorHAnsi"/>
          <w:sz w:val="24"/>
          <w:szCs w:val="24"/>
        </w:rPr>
        <w:t xml:space="preserve">, Vallejo </w:t>
      </w:r>
      <w:r w:rsidR="0023429C">
        <w:rPr>
          <w:rFonts w:asciiTheme="majorHAnsi" w:hAnsiTheme="majorHAnsi"/>
          <w:sz w:val="24"/>
          <w:szCs w:val="24"/>
        </w:rPr>
        <w:t xml:space="preserve">has </w:t>
      </w:r>
      <w:r w:rsidR="00CA5455">
        <w:rPr>
          <w:rFonts w:asciiTheme="majorHAnsi" w:hAnsiTheme="majorHAnsi"/>
          <w:sz w:val="24"/>
          <w:szCs w:val="24"/>
        </w:rPr>
        <w:t xml:space="preserve">shifted the significant costs of </w:t>
      </w:r>
      <w:r>
        <w:rPr>
          <w:rFonts w:asciiTheme="majorHAnsi" w:hAnsiTheme="majorHAnsi"/>
          <w:sz w:val="24"/>
          <w:szCs w:val="24"/>
        </w:rPr>
        <w:t>maintaining, operating, upgrading</w:t>
      </w:r>
      <w:r w:rsidR="00661557">
        <w:rPr>
          <w:rFonts w:asciiTheme="majorHAnsi" w:hAnsiTheme="majorHAnsi"/>
          <w:sz w:val="24"/>
          <w:szCs w:val="24"/>
        </w:rPr>
        <w:t>,</w:t>
      </w:r>
      <w:r>
        <w:rPr>
          <w:rFonts w:asciiTheme="majorHAnsi" w:hAnsiTheme="majorHAnsi"/>
          <w:sz w:val="24"/>
          <w:szCs w:val="24"/>
        </w:rPr>
        <w:t xml:space="preserve"> and repairing the aged system </w:t>
      </w:r>
      <w:r w:rsidR="00CA5455">
        <w:rPr>
          <w:rFonts w:asciiTheme="majorHAnsi" w:hAnsiTheme="majorHAnsi"/>
          <w:sz w:val="24"/>
          <w:szCs w:val="24"/>
        </w:rPr>
        <w:t>to approximately 800 families, businesses, schools and churches outside of city limits.</w:t>
      </w:r>
    </w:p>
    <w:p w:rsidR="00226FBF" w:rsidRDefault="00226FBF" w:rsidP="003374D2">
      <w:pPr>
        <w:spacing w:after="0" w:line="240" w:lineRule="auto"/>
        <w:rPr>
          <w:rFonts w:asciiTheme="majorHAnsi" w:hAnsiTheme="majorHAnsi"/>
          <w:sz w:val="24"/>
          <w:szCs w:val="24"/>
        </w:rPr>
      </w:pPr>
    </w:p>
    <w:p w:rsidR="006E3C59" w:rsidRDefault="006E3C59" w:rsidP="006E3C59">
      <w:pPr>
        <w:spacing w:after="0" w:line="240" w:lineRule="auto"/>
        <w:rPr>
          <w:rFonts w:asciiTheme="majorHAnsi" w:hAnsiTheme="majorHAnsi"/>
          <w:sz w:val="24"/>
          <w:szCs w:val="24"/>
        </w:rPr>
      </w:pPr>
      <w:r w:rsidRPr="003374D2">
        <w:rPr>
          <w:rFonts w:asciiTheme="majorHAnsi" w:hAnsiTheme="majorHAnsi"/>
          <w:sz w:val="24"/>
          <w:szCs w:val="24"/>
        </w:rPr>
        <w:t xml:space="preserve">Vallejo </w:t>
      </w:r>
      <w:r>
        <w:rPr>
          <w:rFonts w:asciiTheme="majorHAnsi" w:hAnsiTheme="majorHAnsi"/>
          <w:sz w:val="24"/>
          <w:szCs w:val="24"/>
        </w:rPr>
        <w:t xml:space="preserve">has completed only minimal maintenance on </w:t>
      </w:r>
      <w:r w:rsidRPr="003374D2">
        <w:rPr>
          <w:rFonts w:asciiTheme="majorHAnsi" w:hAnsiTheme="majorHAnsi"/>
          <w:sz w:val="24"/>
          <w:szCs w:val="24"/>
        </w:rPr>
        <w:t xml:space="preserve">the LWS since its creation over a century ago. Today, 74% of </w:t>
      </w:r>
      <w:r>
        <w:rPr>
          <w:rFonts w:asciiTheme="majorHAnsi" w:hAnsiTheme="majorHAnsi"/>
          <w:sz w:val="24"/>
          <w:szCs w:val="24"/>
        </w:rPr>
        <w:t>LWS</w:t>
      </w:r>
      <w:r w:rsidRPr="003374D2">
        <w:rPr>
          <w:rFonts w:asciiTheme="majorHAnsi" w:hAnsiTheme="majorHAnsi"/>
          <w:sz w:val="24"/>
          <w:szCs w:val="24"/>
        </w:rPr>
        <w:t xml:space="preserve"> infrastructure is more than 30 years beyond its useful life.  </w:t>
      </w:r>
      <w:r>
        <w:rPr>
          <w:rFonts w:asciiTheme="majorHAnsi" w:hAnsiTheme="majorHAnsi"/>
          <w:sz w:val="24"/>
          <w:szCs w:val="24"/>
        </w:rPr>
        <w:t xml:space="preserve">The system is so run-down that the City has avoided testing parts of it to ensure capacity for fire-fighting for fear of damaging the aging pipes. </w:t>
      </w:r>
      <w:r w:rsidRPr="003374D2">
        <w:rPr>
          <w:rFonts w:asciiTheme="majorHAnsi" w:hAnsiTheme="majorHAnsi"/>
          <w:sz w:val="24"/>
          <w:szCs w:val="24"/>
        </w:rPr>
        <w:t xml:space="preserve">The cost of replacing this infrastructure is $24 million. Within 10 years, an additional $6 million in deferred improvements will be needed.  </w:t>
      </w:r>
    </w:p>
    <w:p w:rsidR="006E3C59" w:rsidRDefault="006E3C59" w:rsidP="003374D2">
      <w:pPr>
        <w:spacing w:after="0" w:line="240" w:lineRule="auto"/>
        <w:rPr>
          <w:rFonts w:asciiTheme="majorHAnsi" w:hAnsiTheme="majorHAnsi"/>
          <w:sz w:val="24"/>
          <w:szCs w:val="24"/>
        </w:rPr>
      </w:pPr>
    </w:p>
    <w:p w:rsidR="00226FBF" w:rsidRDefault="00B8026D" w:rsidP="003374D2">
      <w:pPr>
        <w:spacing w:after="0" w:line="240" w:lineRule="auto"/>
        <w:rPr>
          <w:rFonts w:asciiTheme="majorHAnsi" w:hAnsiTheme="majorHAnsi"/>
          <w:sz w:val="24"/>
          <w:szCs w:val="24"/>
        </w:rPr>
      </w:pPr>
      <w:r>
        <w:rPr>
          <w:rFonts w:asciiTheme="majorHAnsi" w:hAnsiTheme="majorHAnsi"/>
          <w:sz w:val="24"/>
          <w:szCs w:val="24"/>
        </w:rPr>
        <w:t>“</w:t>
      </w:r>
      <w:r w:rsidR="00226FBF">
        <w:rPr>
          <w:rFonts w:asciiTheme="majorHAnsi" w:hAnsiTheme="majorHAnsi"/>
          <w:sz w:val="24"/>
          <w:szCs w:val="24"/>
        </w:rPr>
        <w:t xml:space="preserve">The City of Vallejo has </w:t>
      </w:r>
      <w:r w:rsidR="00E8238C">
        <w:rPr>
          <w:rFonts w:asciiTheme="majorHAnsi" w:hAnsiTheme="majorHAnsi"/>
          <w:sz w:val="24"/>
          <w:szCs w:val="24"/>
        </w:rPr>
        <w:t>shirked its responsibility and chronically neglected the</w:t>
      </w:r>
      <w:r w:rsidR="00C52B2A">
        <w:rPr>
          <w:rFonts w:asciiTheme="majorHAnsi" w:hAnsiTheme="majorHAnsi"/>
          <w:sz w:val="24"/>
          <w:szCs w:val="24"/>
        </w:rPr>
        <w:t xml:space="preserve"> Lakes Water System</w:t>
      </w:r>
      <w:r w:rsidR="0023429C">
        <w:rPr>
          <w:rFonts w:asciiTheme="majorHAnsi" w:hAnsiTheme="majorHAnsi"/>
          <w:sz w:val="24"/>
          <w:szCs w:val="24"/>
        </w:rPr>
        <w:t xml:space="preserve">. It is simply unconscionable for Vallejo to place the full burden of repairing and maintaining this decrepit system on </w:t>
      </w:r>
      <w:r w:rsidR="00C52B2A">
        <w:rPr>
          <w:rFonts w:asciiTheme="majorHAnsi" w:hAnsiTheme="majorHAnsi"/>
          <w:sz w:val="24"/>
          <w:szCs w:val="24"/>
        </w:rPr>
        <w:t>our</w:t>
      </w:r>
      <w:r w:rsidR="00E8238C">
        <w:rPr>
          <w:rFonts w:asciiTheme="majorHAnsi" w:hAnsiTheme="majorHAnsi"/>
          <w:sz w:val="24"/>
          <w:szCs w:val="24"/>
        </w:rPr>
        <w:t xml:space="preserve"> </w:t>
      </w:r>
      <w:r>
        <w:rPr>
          <w:rFonts w:asciiTheme="majorHAnsi" w:hAnsiTheme="majorHAnsi"/>
          <w:sz w:val="24"/>
          <w:szCs w:val="24"/>
        </w:rPr>
        <w:t>small community</w:t>
      </w:r>
      <w:r w:rsidR="00CA5455">
        <w:rPr>
          <w:rFonts w:asciiTheme="majorHAnsi" w:hAnsiTheme="majorHAnsi"/>
          <w:sz w:val="24"/>
          <w:szCs w:val="24"/>
        </w:rPr>
        <w:t xml:space="preserve">,” noted </w:t>
      </w:r>
      <w:r w:rsidR="00CA5455" w:rsidRPr="0023429C">
        <w:rPr>
          <w:rFonts w:asciiTheme="majorHAnsi" w:hAnsiTheme="majorHAnsi"/>
          <w:sz w:val="24"/>
          <w:szCs w:val="24"/>
        </w:rPr>
        <w:t>Bill Mayben, president of the Green Valley Landowners’ Association</w:t>
      </w:r>
      <w:r w:rsidR="0020155D">
        <w:rPr>
          <w:rFonts w:asciiTheme="majorHAnsi" w:hAnsiTheme="majorHAnsi"/>
          <w:sz w:val="24"/>
          <w:szCs w:val="24"/>
        </w:rPr>
        <w:t xml:space="preserve">. “Even worse, the cash-strapped </w:t>
      </w:r>
      <w:r w:rsidR="0023429C">
        <w:rPr>
          <w:rFonts w:asciiTheme="majorHAnsi" w:hAnsiTheme="majorHAnsi"/>
          <w:sz w:val="24"/>
          <w:szCs w:val="24"/>
        </w:rPr>
        <w:t>C</w:t>
      </w:r>
      <w:r w:rsidR="0020155D">
        <w:rPr>
          <w:rFonts w:asciiTheme="majorHAnsi" w:hAnsiTheme="majorHAnsi"/>
          <w:sz w:val="24"/>
          <w:szCs w:val="24"/>
        </w:rPr>
        <w:t>ity</w:t>
      </w:r>
      <w:r w:rsidR="00CA5455">
        <w:rPr>
          <w:rFonts w:asciiTheme="majorHAnsi" w:hAnsiTheme="majorHAnsi"/>
          <w:sz w:val="24"/>
          <w:szCs w:val="24"/>
        </w:rPr>
        <w:t xml:space="preserve"> </w:t>
      </w:r>
      <w:r w:rsidR="0023429C">
        <w:rPr>
          <w:rFonts w:asciiTheme="majorHAnsi" w:hAnsiTheme="majorHAnsi"/>
          <w:sz w:val="24"/>
          <w:szCs w:val="24"/>
        </w:rPr>
        <w:t xml:space="preserve">appears to be making </w:t>
      </w:r>
      <w:r w:rsidR="00CA5455">
        <w:rPr>
          <w:rFonts w:asciiTheme="majorHAnsi" w:hAnsiTheme="majorHAnsi"/>
          <w:sz w:val="24"/>
          <w:szCs w:val="24"/>
        </w:rPr>
        <w:t>plan</w:t>
      </w:r>
      <w:r w:rsidR="0020155D">
        <w:rPr>
          <w:rFonts w:asciiTheme="majorHAnsi" w:hAnsiTheme="majorHAnsi"/>
          <w:sz w:val="24"/>
          <w:szCs w:val="24"/>
        </w:rPr>
        <w:t>s</w:t>
      </w:r>
      <w:r w:rsidR="00CA5455">
        <w:rPr>
          <w:rFonts w:asciiTheme="majorHAnsi" w:hAnsiTheme="majorHAnsi"/>
          <w:sz w:val="24"/>
          <w:szCs w:val="24"/>
        </w:rPr>
        <w:t xml:space="preserve"> to sell </w:t>
      </w:r>
      <w:r w:rsidR="003D4C93">
        <w:rPr>
          <w:rFonts w:asciiTheme="majorHAnsi" w:hAnsiTheme="majorHAnsi"/>
          <w:sz w:val="24"/>
          <w:szCs w:val="24"/>
        </w:rPr>
        <w:t>our water source to a</w:t>
      </w:r>
      <w:r w:rsidR="0023429C">
        <w:rPr>
          <w:rFonts w:asciiTheme="majorHAnsi" w:hAnsiTheme="majorHAnsi"/>
          <w:sz w:val="24"/>
          <w:szCs w:val="24"/>
        </w:rPr>
        <w:t xml:space="preserve"> private for-profit</w:t>
      </w:r>
      <w:r w:rsidR="003D4C93">
        <w:rPr>
          <w:rFonts w:asciiTheme="majorHAnsi" w:hAnsiTheme="majorHAnsi"/>
          <w:sz w:val="24"/>
          <w:szCs w:val="24"/>
        </w:rPr>
        <w:t xml:space="preserve"> corporation</w:t>
      </w:r>
      <w:r w:rsidR="0023429C">
        <w:rPr>
          <w:rFonts w:asciiTheme="majorHAnsi" w:hAnsiTheme="majorHAnsi"/>
          <w:sz w:val="24"/>
          <w:szCs w:val="24"/>
        </w:rPr>
        <w:t xml:space="preserve">. If that happens, the private owner could </w:t>
      </w:r>
      <w:r w:rsidR="003D4C93">
        <w:rPr>
          <w:rFonts w:asciiTheme="majorHAnsi" w:hAnsiTheme="majorHAnsi"/>
          <w:sz w:val="24"/>
          <w:szCs w:val="24"/>
        </w:rPr>
        <w:t xml:space="preserve">pass the cost of a century’s worth of repairs </w:t>
      </w:r>
      <w:r w:rsidR="0023429C">
        <w:rPr>
          <w:rFonts w:asciiTheme="majorHAnsi" w:hAnsiTheme="majorHAnsi"/>
          <w:sz w:val="24"/>
          <w:szCs w:val="24"/>
        </w:rPr>
        <w:t xml:space="preserve">plus profit onto </w:t>
      </w:r>
      <w:r w:rsidR="003D4C93">
        <w:rPr>
          <w:rFonts w:asciiTheme="majorHAnsi" w:hAnsiTheme="majorHAnsi"/>
          <w:sz w:val="24"/>
          <w:szCs w:val="24"/>
        </w:rPr>
        <w:t xml:space="preserve">a tiny fraction of </w:t>
      </w:r>
      <w:r w:rsidR="00544D9B">
        <w:rPr>
          <w:rFonts w:asciiTheme="majorHAnsi" w:hAnsiTheme="majorHAnsi"/>
          <w:sz w:val="24"/>
          <w:szCs w:val="24"/>
        </w:rPr>
        <w:t>users the system was intended to serve.</w:t>
      </w:r>
      <w:r w:rsidR="00290DC9">
        <w:rPr>
          <w:rFonts w:asciiTheme="majorHAnsi" w:hAnsiTheme="majorHAnsi"/>
          <w:sz w:val="24"/>
          <w:szCs w:val="24"/>
        </w:rPr>
        <w:t>”</w:t>
      </w:r>
      <w:r w:rsidR="003D4C93">
        <w:rPr>
          <w:rFonts w:asciiTheme="majorHAnsi" w:hAnsiTheme="majorHAnsi"/>
          <w:sz w:val="24"/>
          <w:szCs w:val="24"/>
        </w:rPr>
        <w:t xml:space="preserve">   </w:t>
      </w:r>
    </w:p>
    <w:p w:rsidR="00C52B2A" w:rsidRDefault="00C52B2A" w:rsidP="00226FBF">
      <w:pPr>
        <w:spacing w:after="0" w:line="240" w:lineRule="auto"/>
        <w:rPr>
          <w:rFonts w:asciiTheme="majorHAnsi" w:hAnsiTheme="majorHAnsi"/>
          <w:sz w:val="24"/>
          <w:szCs w:val="24"/>
        </w:rPr>
      </w:pPr>
    </w:p>
    <w:p w:rsidR="0034759E" w:rsidRDefault="00290DC9" w:rsidP="0034759E">
      <w:pPr>
        <w:spacing w:after="0" w:line="240" w:lineRule="auto"/>
        <w:rPr>
          <w:rFonts w:asciiTheme="majorHAnsi" w:hAnsiTheme="majorHAnsi"/>
          <w:sz w:val="24"/>
          <w:szCs w:val="24"/>
        </w:rPr>
      </w:pPr>
      <w:r>
        <w:rPr>
          <w:rFonts w:asciiTheme="majorHAnsi" w:hAnsiTheme="majorHAnsi"/>
          <w:sz w:val="24"/>
          <w:szCs w:val="24"/>
        </w:rPr>
        <w:lastRenderedPageBreak/>
        <w:t xml:space="preserve">The </w:t>
      </w:r>
      <w:r w:rsidR="00142A68">
        <w:rPr>
          <w:rFonts w:asciiTheme="majorHAnsi" w:hAnsiTheme="majorHAnsi"/>
          <w:sz w:val="24"/>
          <w:szCs w:val="24"/>
        </w:rPr>
        <w:t xml:space="preserve">lawsuit was brought by GVLA on behalf of the </w:t>
      </w:r>
      <w:r>
        <w:rPr>
          <w:rFonts w:asciiTheme="majorHAnsi" w:hAnsiTheme="majorHAnsi"/>
          <w:sz w:val="24"/>
          <w:szCs w:val="24"/>
        </w:rPr>
        <w:t xml:space="preserve">800 </w:t>
      </w:r>
      <w:r w:rsidR="00226FBF" w:rsidRPr="003374D2">
        <w:rPr>
          <w:rFonts w:asciiTheme="majorHAnsi" w:hAnsiTheme="majorHAnsi"/>
          <w:sz w:val="24"/>
          <w:szCs w:val="24"/>
        </w:rPr>
        <w:t xml:space="preserve">families in Green Valley, Gordon Valley, </w:t>
      </w:r>
      <w:proofErr w:type="spellStart"/>
      <w:r w:rsidR="00226FBF" w:rsidRPr="003374D2">
        <w:rPr>
          <w:rFonts w:asciiTheme="majorHAnsi" w:hAnsiTheme="majorHAnsi"/>
          <w:sz w:val="24"/>
          <w:szCs w:val="24"/>
        </w:rPr>
        <w:t>Cordelia</w:t>
      </w:r>
      <w:proofErr w:type="spellEnd"/>
      <w:r w:rsidR="00226FBF" w:rsidRPr="003374D2">
        <w:rPr>
          <w:rFonts w:asciiTheme="majorHAnsi" w:hAnsiTheme="majorHAnsi"/>
          <w:sz w:val="24"/>
          <w:szCs w:val="24"/>
        </w:rPr>
        <w:t xml:space="preserve">, </w:t>
      </w:r>
      <w:proofErr w:type="spellStart"/>
      <w:r w:rsidR="00226FBF" w:rsidRPr="003374D2">
        <w:rPr>
          <w:rFonts w:asciiTheme="majorHAnsi" w:hAnsiTheme="majorHAnsi"/>
          <w:sz w:val="24"/>
          <w:szCs w:val="24"/>
        </w:rPr>
        <w:t>Willotta</w:t>
      </w:r>
      <w:proofErr w:type="spellEnd"/>
      <w:r w:rsidR="00226FBF" w:rsidRPr="003374D2">
        <w:rPr>
          <w:rFonts w:asciiTheme="majorHAnsi" w:hAnsiTheme="majorHAnsi"/>
          <w:sz w:val="24"/>
          <w:szCs w:val="24"/>
        </w:rPr>
        <w:t xml:space="preserve"> Oaks and American Canyon</w:t>
      </w:r>
      <w:r w:rsidR="002768D1">
        <w:rPr>
          <w:rFonts w:asciiTheme="majorHAnsi" w:hAnsiTheme="majorHAnsi"/>
          <w:sz w:val="24"/>
          <w:szCs w:val="24"/>
        </w:rPr>
        <w:t xml:space="preserve"> – the remaining Lakes Water System </w:t>
      </w:r>
      <w:r w:rsidR="00226FBF">
        <w:rPr>
          <w:rFonts w:asciiTheme="majorHAnsi" w:hAnsiTheme="majorHAnsi"/>
          <w:sz w:val="24"/>
          <w:szCs w:val="24"/>
        </w:rPr>
        <w:t>customers.</w:t>
      </w:r>
      <w:r w:rsidR="0034759E" w:rsidRPr="0034759E">
        <w:rPr>
          <w:rFonts w:asciiTheme="majorHAnsi" w:hAnsiTheme="majorHAnsi"/>
          <w:sz w:val="24"/>
          <w:szCs w:val="24"/>
        </w:rPr>
        <w:t xml:space="preserve"> </w:t>
      </w:r>
      <w:r w:rsidR="0034759E">
        <w:rPr>
          <w:rFonts w:asciiTheme="majorHAnsi" w:hAnsiTheme="majorHAnsi"/>
          <w:sz w:val="24"/>
          <w:szCs w:val="24"/>
        </w:rPr>
        <w:t>Property values for LWS customers are projected to drop by nearly $70 million should a private utility take over the system.</w:t>
      </w:r>
    </w:p>
    <w:p w:rsidR="00A072C4" w:rsidRDefault="00A072C4" w:rsidP="0034759E">
      <w:pPr>
        <w:spacing w:after="0" w:line="240" w:lineRule="auto"/>
        <w:rPr>
          <w:rFonts w:asciiTheme="majorHAnsi" w:hAnsiTheme="majorHAnsi"/>
          <w:sz w:val="24"/>
          <w:szCs w:val="24"/>
        </w:rPr>
      </w:pPr>
    </w:p>
    <w:p w:rsidR="00290DC9" w:rsidRDefault="00290DC9" w:rsidP="00290DC9">
      <w:pPr>
        <w:spacing w:after="0" w:line="240" w:lineRule="auto"/>
        <w:rPr>
          <w:rFonts w:asciiTheme="majorHAnsi" w:hAnsiTheme="majorHAnsi"/>
          <w:sz w:val="24"/>
          <w:szCs w:val="24"/>
        </w:rPr>
      </w:pPr>
      <w:r>
        <w:rPr>
          <w:rFonts w:asciiTheme="majorHAnsi" w:hAnsiTheme="majorHAnsi"/>
          <w:sz w:val="24"/>
          <w:szCs w:val="24"/>
        </w:rPr>
        <w:t xml:space="preserve">“While GVLA has been working with the City of Vallejo for </w:t>
      </w:r>
      <w:r w:rsidR="00F061ED">
        <w:rPr>
          <w:rFonts w:asciiTheme="majorHAnsi" w:hAnsiTheme="majorHAnsi"/>
          <w:sz w:val="24"/>
          <w:szCs w:val="24"/>
        </w:rPr>
        <w:t xml:space="preserve">a decade </w:t>
      </w:r>
      <w:r>
        <w:rPr>
          <w:rFonts w:asciiTheme="majorHAnsi" w:hAnsiTheme="majorHAnsi"/>
          <w:sz w:val="24"/>
          <w:szCs w:val="24"/>
        </w:rPr>
        <w:t xml:space="preserve">in an effort to find a reasonable path forward for LWS customers, the threat of privatization and </w:t>
      </w:r>
      <w:r w:rsidR="00142A68">
        <w:rPr>
          <w:rFonts w:asciiTheme="majorHAnsi" w:hAnsiTheme="majorHAnsi"/>
          <w:sz w:val="24"/>
          <w:szCs w:val="24"/>
        </w:rPr>
        <w:t xml:space="preserve">further dramatic rate increases </w:t>
      </w:r>
      <w:r>
        <w:rPr>
          <w:rFonts w:asciiTheme="majorHAnsi" w:hAnsiTheme="majorHAnsi"/>
          <w:sz w:val="24"/>
          <w:szCs w:val="24"/>
        </w:rPr>
        <w:t xml:space="preserve">have led to this lawsuit,” said </w:t>
      </w:r>
      <w:r w:rsidRPr="00142A68">
        <w:rPr>
          <w:rFonts w:asciiTheme="majorHAnsi" w:hAnsiTheme="majorHAnsi"/>
          <w:sz w:val="24"/>
          <w:szCs w:val="24"/>
        </w:rPr>
        <w:t>attorney Stephen M. Flynn</w:t>
      </w:r>
      <w:r w:rsidR="00142A68">
        <w:rPr>
          <w:rFonts w:asciiTheme="majorHAnsi" w:hAnsiTheme="majorHAnsi"/>
          <w:sz w:val="24"/>
          <w:szCs w:val="24"/>
        </w:rPr>
        <w:t>,</w:t>
      </w:r>
      <w:r w:rsidRPr="00142A68">
        <w:rPr>
          <w:rFonts w:asciiTheme="majorHAnsi" w:hAnsiTheme="majorHAnsi"/>
          <w:sz w:val="24"/>
          <w:szCs w:val="24"/>
        </w:rPr>
        <w:t xml:space="preserve"> who represents the GVLA on this matter.</w:t>
      </w:r>
      <w:r>
        <w:rPr>
          <w:rFonts w:asciiTheme="majorHAnsi" w:hAnsiTheme="majorHAnsi"/>
          <w:sz w:val="24"/>
          <w:szCs w:val="24"/>
        </w:rPr>
        <w:t xml:space="preserve"> “</w:t>
      </w:r>
      <w:r w:rsidR="00142A68">
        <w:rPr>
          <w:rFonts w:asciiTheme="majorHAnsi" w:hAnsiTheme="majorHAnsi"/>
          <w:sz w:val="24"/>
          <w:szCs w:val="24"/>
        </w:rPr>
        <w:t xml:space="preserve">Mayor Davis </w:t>
      </w:r>
      <w:r>
        <w:rPr>
          <w:rFonts w:asciiTheme="majorHAnsi" w:hAnsiTheme="majorHAnsi"/>
          <w:sz w:val="24"/>
          <w:szCs w:val="24"/>
        </w:rPr>
        <w:t xml:space="preserve">and </w:t>
      </w:r>
      <w:r w:rsidR="00142A68">
        <w:rPr>
          <w:rFonts w:asciiTheme="majorHAnsi" w:hAnsiTheme="majorHAnsi"/>
          <w:sz w:val="24"/>
          <w:szCs w:val="24"/>
        </w:rPr>
        <w:t xml:space="preserve">the other City Council members </w:t>
      </w:r>
      <w:r>
        <w:rPr>
          <w:rFonts w:asciiTheme="majorHAnsi" w:hAnsiTheme="majorHAnsi"/>
          <w:sz w:val="24"/>
          <w:szCs w:val="24"/>
        </w:rPr>
        <w:t xml:space="preserve">have been notably absent in </w:t>
      </w:r>
      <w:r w:rsidR="00142A68">
        <w:rPr>
          <w:rFonts w:asciiTheme="majorHAnsi" w:hAnsiTheme="majorHAnsi"/>
          <w:sz w:val="24"/>
          <w:szCs w:val="24"/>
        </w:rPr>
        <w:t xml:space="preserve">this effort to ensure that Vallejo meets is </w:t>
      </w:r>
      <w:r>
        <w:rPr>
          <w:rFonts w:asciiTheme="majorHAnsi" w:hAnsiTheme="majorHAnsi"/>
          <w:sz w:val="24"/>
          <w:szCs w:val="24"/>
        </w:rPr>
        <w:t>legal, ethical and fiduciary obligations to these homeowners.</w:t>
      </w:r>
      <w:r w:rsidR="002768D1">
        <w:rPr>
          <w:rFonts w:asciiTheme="majorHAnsi" w:hAnsiTheme="majorHAnsi"/>
          <w:sz w:val="24"/>
          <w:szCs w:val="24"/>
        </w:rPr>
        <w:t>”</w:t>
      </w:r>
    </w:p>
    <w:p w:rsidR="002768D1" w:rsidRDefault="002768D1" w:rsidP="00290DC9">
      <w:pPr>
        <w:spacing w:after="0" w:line="240" w:lineRule="auto"/>
        <w:rPr>
          <w:rFonts w:asciiTheme="majorHAnsi" w:hAnsiTheme="majorHAnsi"/>
          <w:sz w:val="24"/>
          <w:szCs w:val="24"/>
        </w:rPr>
      </w:pPr>
    </w:p>
    <w:p w:rsidR="007D4E80" w:rsidRDefault="007D4E80" w:rsidP="00290DC9">
      <w:pPr>
        <w:spacing w:after="0" w:line="240" w:lineRule="auto"/>
        <w:rPr>
          <w:rFonts w:asciiTheme="majorHAnsi" w:hAnsiTheme="majorHAnsi"/>
          <w:sz w:val="24"/>
          <w:szCs w:val="24"/>
        </w:rPr>
      </w:pPr>
      <w:r>
        <w:rPr>
          <w:rFonts w:asciiTheme="majorHAnsi" w:hAnsiTheme="majorHAnsi"/>
          <w:sz w:val="24"/>
          <w:szCs w:val="24"/>
        </w:rPr>
        <w:t>In addition to concerns about the costs of repairing the aging system, LWS customers allege in the lawsuit that Vallejo illegal</w:t>
      </w:r>
      <w:r w:rsidR="00661557">
        <w:rPr>
          <w:rFonts w:asciiTheme="majorHAnsi" w:hAnsiTheme="majorHAnsi"/>
          <w:sz w:val="24"/>
          <w:szCs w:val="24"/>
        </w:rPr>
        <w:t>ly</w:t>
      </w:r>
      <w:r>
        <w:rPr>
          <w:rFonts w:asciiTheme="majorHAnsi" w:hAnsiTheme="majorHAnsi"/>
          <w:sz w:val="24"/>
          <w:szCs w:val="24"/>
        </w:rPr>
        <w:t xml:space="preserve"> imposed a surcharge to fund repairs but did not keep these funds in a </w:t>
      </w:r>
      <w:r w:rsidR="00EA45B9">
        <w:rPr>
          <w:rFonts w:asciiTheme="majorHAnsi" w:hAnsiTheme="majorHAnsi"/>
          <w:sz w:val="24"/>
          <w:szCs w:val="24"/>
        </w:rPr>
        <w:t>dedicated</w:t>
      </w:r>
      <w:r>
        <w:rPr>
          <w:rFonts w:asciiTheme="majorHAnsi" w:hAnsiTheme="majorHAnsi"/>
          <w:sz w:val="24"/>
          <w:szCs w:val="24"/>
        </w:rPr>
        <w:t xml:space="preserve"> account as required by law.</w:t>
      </w:r>
      <w:r w:rsidR="00EA45B9">
        <w:rPr>
          <w:rFonts w:asciiTheme="majorHAnsi" w:hAnsiTheme="majorHAnsi"/>
          <w:sz w:val="24"/>
          <w:szCs w:val="24"/>
        </w:rPr>
        <w:t xml:space="preserve"> The City of Vallejo has been unwilling, or unable, to provide GVLA with an accounting of such funds, and therefore the lawsuit alleges that the City may have inappropriately used such funds to supplement its General Fund. There is no evidence that any maintenance or repairs were paid for by the surcharge funds collected.</w:t>
      </w:r>
    </w:p>
    <w:p w:rsidR="00EA45B9" w:rsidRDefault="00EA45B9" w:rsidP="00C86E50">
      <w:pPr>
        <w:spacing w:after="0" w:line="240" w:lineRule="auto"/>
        <w:rPr>
          <w:rFonts w:asciiTheme="majorHAnsi" w:hAnsiTheme="majorHAnsi"/>
          <w:sz w:val="24"/>
          <w:szCs w:val="24"/>
        </w:rPr>
      </w:pPr>
    </w:p>
    <w:p w:rsidR="007D4E80" w:rsidRDefault="00EA45B9" w:rsidP="00C86E50">
      <w:pPr>
        <w:spacing w:after="0"/>
        <w:rPr>
          <w:rFonts w:asciiTheme="majorHAnsi" w:hAnsiTheme="majorHAnsi"/>
          <w:sz w:val="24"/>
          <w:szCs w:val="24"/>
        </w:rPr>
      </w:pPr>
      <w:r>
        <w:rPr>
          <w:rFonts w:asciiTheme="majorHAnsi" w:hAnsiTheme="majorHAnsi"/>
          <w:sz w:val="24"/>
          <w:szCs w:val="24"/>
        </w:rPr>
        <w:t>GVLA estimates that, if the lawsuit is successful, the City of Vallejo will ultimately need to pay more than $70 million to adequately respond to the issues alleged in the complaint. These funds would include $3 million per year in operational costs over ten years</w:t>
      </w:r>
      <w:r w:rsidR="00661557">
        <w:rPr>
          <w:rFonts w:asciiTheme="majorHAnsi" w:hAnsiTheme="majorHAnsi"/>
          <w:sz w:val="24"/>
          <w:szCs w:val="24"/>
        </w:rPr>
        <w:t>,</w:t>
      </w:r>
      <w:r>
        <w:rPr>
          <w:rFonts w:asciiTheme="majorHAnsi" w:hAnsiTheme="majorHAnsi"/>
          <w:sz w:val="24"/>
          <w:szCs w:val="24"/>
        </w:rPr>
        <w:t xml:space="preserve"> in addition to $30 million in required capital improvements and $12 million in damages.</w:t>
      </w:r>
    </w:p>
    <w:p w:rsidR="00C86E50" w:rsidRDefault="00C86E50" w:rsidP="00C86E50">
      <w:pPr>
        <w:spacing w:after="0"/>
        <w:rPr>
          <w:rFonts w:asciiTheme="majorHAnsi" w:hAnsiTheme="majorHAnsi"/>
          <w:sz w:val="24"/>
          <w:szCs w:val="24"/>
        </w:rPr>
      </w:pPr>
    </w:p>
    <w:p w:rsidR="006E3C59" w:rsidRDefault="00142A68" w:rsidP="00290DC9">
      <w:pPr>
        <w:spacing w:after="0" w:line="240" w:lineRule="auto"/>
        <w:rPr>
          <w:rFonts w:asciiTheme="majorHAnsi" w:hAnsiTheme="majorHAnsi"/>
          <w:sz w:val="24"/>
          <w:szCs w:val="24"/>
        </w:rPr>
      </w:pPr>
      <w:r>
        <w:rPr>
          <w:rFonts w:asciiTheme="majorHAnsi" w:hAnsiTheme="majorHAnsi"/>
          <w:sz w:val="24"/>
          <w:szCs w:val="24"/>
        </w:rPr>
        <w:t xml:space="preserve">When </w:t>
      </w:r>
      <w:r w:rsidR="002768D1">
        <w:rPr>
          <w:rFonts w:asciiTheme="majorHAnsi" w:hAnsiTheme="majorHAnsi"/>
          <w:sz w:val="24"/>
          <w:szCs w:val="24"/>
        </w:rPr>
        <w:t xml:space="preserve">given 45 days to respond to the </w:t>
      </w:r>
      <w:r>
        <w:rPr>
          <w:rFonts w:asciiTheme="majorHAnsi" w:hAnsiTheme="majorHAnsi"/>
          <w:sz w:val="24"/>
          <w:szCs w:val="24"/>
        </w:rPr>
        <w:t xml:space="preserve">LWS </w:t>
      </w:r>
      <w:r w:rsidR="002768D1">
        <w:rPr>
          <w:rFonts w:asciiTheme="majorHAnsi" w:hAnsiTheme="majorHAnsi"/>
          <w:sz w:val="24"/>
          <w:szCs w:val="24"/>
        </w:rPr>
        <w:t>grievance, the City of</w:t>
      </w:r>
      <w:r w:rsidR="00B23EBA">
        <w:rPr>
          <w:rFonts w:asciiTheme="majorHAnsi" w:hAnsiTheme="majorHAnsi"/>
          <w:sz w:val="24"/>
          <w:szCs w:val="24"/>
        </w:rPr>
        <w:t xml:space="preserve"> Vallejo failed to </w:t>
      </w:r>
      <w:r>
        <w:rPr>
          <w:rFonts w:asciiTheme="majorHAnsi" w:hAnsiTheme="majorHAnsi"/>
          <w:sz w:val="24"/>
          <w:szCs w:val="24"/>
        </w:rPr>
        <w:t>engage in meaningful negotiations</w:t>
      </w:r>
      <w:r w:rsidR="0034390C">
        <w:rPr>
          <w:rFonts w:asciiTheme="majorHAnsi" w:hAnsiTheme="majorHAnsi"/>
          <w:sz w:val="24"/>
          <w:szCs w:val="24"/>
        </w:rPr>
        <w:t xml:space="preserve"> and has refused multiple offers to mediate the dispute</w:t>
      </w:r>
      <w:r w:rsidR="002768D1">
        <w:rPr>
          <w:rFonts w:asciiTheme="majorHAnsi" w:hAnsiTheme="majorHAnsi"/>
          <w:sz w:val="24"/>
          <w:szCs w:val="24"/>
        </w:rPr>
        <w:t>.</w:t>
      </w:r>
      <w:r>
        <w:rPr>
          <w:rFonts w:asciiTheme="majorHAnsi" w:hAnsiTheme="majorHAnsi"/>
          <w:sz w:val="24"/>
          <w:szCs w:val="24"/>
        </w:rPr>
        <w:t xml:space="preserve"> GVLA therefore felt it had no choice but to file </w:t>
      </w:r>
      <w:r w:rsidR="006E3C59">
        <w:rPr>
          <w:rFonts w:asciiTheme="majorHAnsi" w:hAnsiTheme="majorHAnsi"/>
          <w:sz w:val="24"/>
          <w:szCs w:val="24"/>
        </w:rPr>
        <w:t xml:space="preserve">its </w:t>
      </w:r>
      <w:r>
        <w:rPr>
          <w:rFonts w:asciiTheme="majorHAnsi" w:hAnsiTheme="majorHAnsi"/>
          <w:sz w:val="24"/>
          <w:szCs w:val="24"/>
        </w:rPr>
        <w:t>class action lawsuit.</w:t>
      </w:r>
    </w:p>
    <w:p w:rsidR="00822C14" w:rsidRDefault="00822C14" w:rsidP="00290DC9">
      <w:pPr>
        <w:spacing w:after="0" w:line="240" w:lineRule="auto"/>
        <w:rPr>
          <w:rFonts w:asciiTheme="majorHAnsi" w:hAnsiTheme="majorHAnsi"/>
          <w:sz w:val="24"/>
          <w:szCs w:val="24"/>
        </w:rPr>
      </w:pPr>
    </w:p>
    <w:p w:rsidR="00822C14" w:rsidRDefault="00822C14" w:rsidP="00290DC9">
      <w:pPr>
        <w:spacing w:after="0" w:line="240" w:lineRule="auto"/>
        <w:rPr>
          <w:rFonts w:asciiTheme="majorHAnsi" w:hAnsiTheme="majorHAnsi"/>
          <w:sz w:val="24"/>
          <w:szCs w:val="24"/>
        </w:rPr>
      </w:pPr>
      <w:r>
        <w:rPr>
          <w:rFonts w:asciiTheme="majorHAnsi" w:hAnsiTheme="majorHAnsi"/>
          <w:sz w:val="24"/>
          <w:szCs w:val="24"/>
        </w:rPr>
        <w:t xml:space="preserve">For a copy of the legal complaint or to arrange interviews, please contact Nina Erlich-Williams at </w:t>
      </w:r>
      <w:hyperlink r:id="rId6" w:history="1">
        <w:r w:rsidRPr="00787D38">
          <w:rPr>
            <w:rStyle w:val="Hyperlink"/>
            <w:rFonts w:asciiTheme="majorHAnsi" w:hAnsiTheme="majorHAnsi"/>
            <w:sz w:val="24"/>
            <w:szCs w:val="24"/>
          </w:rPr>
          <w:t>nina@publicgoodpr.com</w:t>
        </w:r>
      </w:hyperlink>
      <w:r>
        <w:rPr>
          <w:rFonts w:asciiTheme="majorHAnsi" w:hAnsiTheme="majorHAnsi"/>
          <w:sz w:val="24"/>
          <w:szCs w:val="24"/>
        </w:rPr>
        <w:t xml:space="preserve"> or 510-336-9566.</w:t>
      </w:r>
    </w:p>
    <w:p w:rsidR="006E3C59" w:rsidRDefault="006E3C59" w:rsidP="00290DC9">
      <w:pPr>
        <w:spacing w:after="0" w:line="240" w:lineRule="auto"/>
        <w:rPr>
          <w:rFonts w:asciiTheme="majorHAnsi" w:hAnsiTheme="majorHAnsi"/>
          <w:sz w:val="24"/>
          <w:szCs w:val="24"/>
        </w:rPr>
      </w:pPr>
    </w:p>
    <w:p w:rsidR="00290DC9" w:rsidRDefault="00290DC9" w:rsidP="003374D2">
      <w:pPr>
        <w:spacing w:after="0" w:line="240" w:lineRule="auto"/>
        <w:rPr>
          <w:rFonts w:asciiTheme="majorHAnsi" w:hAnsiTheme="majorHAnsi"/>
          <w:b/>
          <w:sz w:val="24"/>
          <w:szCs w:val="24"/>
        </w:rPr>
      </w:pPr>
      <w:r>
        <w:rPr>
          <w:rFonts w:asciiTheme="majorHAnsi" w:hAnsiTheme="majorHAnsi"/>
          <w:b/>
          <w:sz w:val="24"/>
          <w:szCs w:val="24"/>
        </w:rPr>
        <w:t xml:space="preserve">Background </w:t>
      </w:r>
    </w:p>
    <w:p w:rsidR="002912B7" w:rsidRDefault="00290DC9" w:rsidP="003374D2">
      <w:pPr>
        <w:spacing w:after="0" w:line="240" w:lineRule="auto"/>
        <w:rPr>
          <w:rFonts w:asciiTheme="majorHAnsi" w:hAnsiTheme="majorHAnsi"/>
          <w:sz w:val="24"/>
          <w:szCs w:val="24"/>
        </w:rPr>
      </w:pPr>
      <w:r>
        <w:rPr>
          <w:rFonts w:asciiTheme="majorHAnsi" w:hAnsiTheme="majorHAnsi"/>
          <w:sz w:val="24"/>
          <w:szCs w:val="24"/>
        </w:rPr>
        <w:t>The Lake</w:t>
      </w:r>
      <w:r w:rsidR="006E3C59">
        <w:rPr>
          <w:rFonts w:asciiTheme="majorHAnsi" w:hAnsiTheme="majorHAnsi"/>
          <w:sz w:val="24"/>
          <w:szCs w:val="24"/>
        </w:rPr>
        <w:t>s</w:t>
      </w:r>
      <w:r>
        <w:rPr>
          <w:rFonts w:asciiTheme="majorHAnsi" w:hAnsiTheme="majorHAnsi"/>
          <w:sz w:val="24"/>
          <w:szCs w:val="24"/>
        </w:rPr>
        <w:t xml:space="preserve"> Water System (</w:t>
      </w:r>
      <w:r w:rsidR="002912B7" w:rsidRPr="003374D2">
        <w:rPr>
          <w:rFonts w:asciiTheme="majorHAnsi" w:hAnsiTheme="majorHAnsi"/>
          <w:sz w:val="24"/>
          <w:szCs w:val="24"/>
        </w:rPr>
        <w:t>LWS</w:t>
      </w:r>
      <w:r>
        <w:rPr>
          <w:rFonts w:asciiTheme="majorHAnsi" w:hAnsiTheme="majorHAnsi"/>
          <w:sz w:val="24"/>
          <w:szCs w:val="24"/>
        </w:rPr>
        <w:t>)</w:t>
      </w:r>
      <w:r w:rsidR="002912B7" w:rsidRPr="003374D2">
        <w:rPr>
          <w:rFonts w:asciiTheme="majorHAnsi" w:hAnsiTheme="majorHAnsi"/>
          <w:sz w:val="24"/>
          <w:szCs w:val="24"/>
        </w:rPr>
        <w:t xml:space="preserve"> </w:t>
      </w:r>
      <w:r w:rsidR="00251033">
        <w:rPr>
          <w:rFonts w:asciiTheme="majorHAnsi" w:hAnsiTheme="majorHAnsi"/>
          <w:sz w:val="24"/>
          <w:szCs w:val="24"/>
        </w:rPr>
        <w:t xml:space="preserve">was built </w:t>
      </w:r>
      <w:r w:rsidR="002912B7" w:rsidRPr="003374D2">
        <w:rPr>
          <w:rFonts w:asciiTheme="majorHAnsi" w:hAnsiTheme="majorHAnsi"/>
          <w:sz w:val="24"/>
          <w:szCs w:val="24"/>
        </w:rPr>
        <w:t xml:space="preserve">by </w:t>
      </w:r>
      <w:r w:rsidR="00251033">
        <w:rPr>
          <w:rFonts w:asciiTheme="majorHAnsi" w:hAnsiTheme="majorHAnsi"/>
          <w:sz w:val="24"/>
          <w:szCs w:val="24"/>
        </w:rPr>
        <w:t xml:space="preserve">the City of </w:t>
      </w:r>
      <w:r w:rsidR="002912B7" w:rsidRPr="003374D2">
        <w:rPr>
          <w:rFonts w:asciiTheme="majorHAnsi" w:hAnsiTheme="majorHAnsi"/>
          <w:sz w:val="24"/>
          <w:szCs w:val="24"/>
        </w:rPr>
        <w:t xml:space="preserve">Vallejo in the </w:t>
      </w:r>
      <w:r w:rsidR="0034390C">
        <w:rPr>
          <w:rFonts w:asciiTheme="majorHAnsi" w:hAnsiTheme="majorHAnsi"/>
          <w:sz w:val="24"/>
          <w:szCs w:val="24"/>
        </w:rPr>
        <w:t>late 18</w:t>
      </w:r>
      <w:r w:rsidR="002912B7" w:rsidRPr="003374D2">
        <w:rPr>
          <w:rFonts w:asciiTheme="majorHAnsi" w:hAnsiTheme="majorHAnsi"/>
          <w:sz w:val="24"/>
          <w:szCs w:val="24"/>
        </w:rPr>
        <w:t>00’s.</w:t>
      </w:r>
      <w:r w:rsidR="00CB4735" w:rsidRPr="003374D2">
        <w:rPr>
          <w:rFonts w:asciiTheme="majorHAnsi" w:hAnsiTheme="majorHAnsi"/>
          <w:sz w:val="24"/>
          <w:szCs w:val="24"/>
        </w:rPr>
        <w:t xml:space="preserve"> </w:t>
      </w:r>
      <w:r w:rsidR="003A2E33" w:rsidRPr="003374D2">
        <w:rPr>
          <w:rFonts w:asciiTheme="majorHAnsi" w:hAnsiTheme="majorHAnsi"/>
          <w:sz w:val="24"/>
          <w:szCs w:val="24"/>
        </w:rPr>
        <w:t xml:space="preserve">The </w:t>
      </w:r>
      <w:r w:rsidR="00A7387B">
        <w:rPr>
          <w:rFonts w:asciiTheme="majorHAnsi" w:hAnsiTheme="majorHAnsi"/>
          <w:sz w:val="24"/>
          <w:szCs w:val="24"/>
        </w:rPr>
        <w:t xml:space="preserve">system </w:t>
      </w:r>
      <w:r w:rsidR="003A2E33" w:rsidRPr="003374D2">
        <w:rPr>
          <w:rFonts w:asciiTheme="majorHAnsi" w:hAnsiTheme="majorHAnsi"/>
          <w:sz w:val="24"/>
          <w:szCs w:val="24"/>
        </w:rPr>
        <w:t xml:space="preserve">was Vallejo’s only source of water for approximately </w:t>
      </w:r>
      <w:r w:rsidR="00251033">
        <w:rPr>
          <w:rFonts w:asciiTheme="majorHAnsi" w:hAnsiTheme="majorHAnsi"/>
          <w:sz w:val="24"/>
          <w:szCs w:val="24"/>
        </w:rPr>
        <w:t>sixty years</w:t>
      </w:r>
      <w:r w:rsidR="003A2E33" w:rsidRPr="003374D2">
        <w:rPr>
          <w:rFonts w:asciiTheme="majorHAnsi" w:hAnsiTheme="majorHAnsi"/>
          <w:sz w:val="24"/>
          <w:szCs w:val="24"/>
        </w:rPr>
        <w:t>. The LWS</w:t>
      </w:r>
      <w:r w:rsidR="00CB4735" w:rsidRPr="003374D2">
        <w:rPr>
          <w:rFonts w:asciiTheme="majorHAnsi" w:hAnsiTheme="majorHAnsi"/>
          <w:sz w:val="24"/>
          <w:szCs w:val="24"/>
        </w:rPr>
        <w:t xml:space="preserve"> </w:t>
      </w:r>
      <w:r w:rsidR="002912B7" w:rsidRPr="003374D2">
        <w:rPr>
          <w:rFonts w:asciiTheme="majorHAnsi" w:hAnsiTheme="majorHAnsi"/>
          <w:sz w:val="24"/>
          <w:szCs w:val="24"/>
        </w:rPr>
        <w:t>consists of three reservoirs in the hills above Green Valley and in Napa’s Gordon Valley</w:t>
      </w:r>
      <w:r w:rsidR="00251033">
        <w:rPr>
          <w:rFonts w:asciiTheme="majorHAnsi" w:hAnsiTheme="majorHAnsi"/>
          <w:sz w:val="24"/>
          <w:szCs w:val="24"/>
        </w:rPr>
        <w:t xml:space="preserve"> and a network of pipes and other infrastructure designed to transport water primarily to the benefit of Vallejo residents</w:t>
      </w:r>
      <w:r w:rsidR="002912B7" w:rsidRPr="003374D2">
        <w:rPr>
          <w:rFonts w:asciiTheme="majorHAnsi" w:hAnsiTheme="majorHAnsi"/>
          <w:sz w:val="24"/>
          <w:szCs w:val="24"/>
        </w:rPr>
        <w:t>.  Water from the</w:t>
      </w:r>
      <w:r w:rsidR="00CB4735" w:rsidRPr="003374D2">
        <w:rPr>
          <w:rFonts w:asciiTheme="majorHAnsi" w:hAnsiTheme="majorHAnsi"/>
          <w:sz w:val="24"/>
          <w:szCs w:val="24"/>
        </w:rPr>
        <w:t>se</w:t>
      </w:r>
      <w:r w:rsidR="002912B7" w:rsidRPr="003374D2">
        <w:rPr>
          <w:rFonts w:asciiTheme="majorHAnsi" w:hAnsiTheme="majorHAnsi"/>
          <w:sz w:val="24"/>
          <w:szCs w:val="24"/>
        </w:rPr>
        <w:t xml:space="preserve"> reservoirs was, until recently, transmitted </w:t>
      </w:r>
      <w:r w:rsidR="001B72EA" w:rsidRPr="003374D2">
        <w:rPr>
          <w:rFonts w:asciiTheme="majorHAnsi" w:hAnsiTheme="majorHAnsi"/>
          <w:sz w:val="24"/>
          <w:szCs w:val="24"/>
        </w:rPr>
        <w:t xml:space="preserve">by </w:t>
      </w:r>
      <w:r w:rsidR="003A2E33" w:rsidRPr="003374D2">
        <w:rPr>
          <w:rFonts w:asciiTheme="majorHAnsi" w:hAnsiTheme="majorHAnsi"/>
          <w:sz w:val="24"/>
          <w:szCs w:val="24"/>
        </w:rPr>
        <w:t xml:space="preserve">large, municipal-sized </w:t>
      </w:r>
      <w:r w:rsidR="001B72EA" w:rsidRPr="003374D2">
        <w:rPr>
          <w:rFonts w:asciiTheme="majorHAnsi" w:hAnsiTheme="majorHAnsi"/>
          <w:sz w:val="24"/>
          <w:szCs w:val="24"/>
        </w:rPr>
        <w:t>pipe</w:t>
      </w:r>
      <w:r w:rsidR="003A2E33" w:rsidRPr="003374D2">
        <w:rPr>
          <w:rFonts w:asciiTheme="majorHAnsi" w:hAnsiTheme="majorHAnsi"/>
          <w:sz w:val="24"/>
          <w:szCs w:val="24"/>
        </w:rPr>
        <w:t>s</w:t>
      </w:r>
      <w:r w:rsidR="001B72EA" w:rsidRPr="003374D2">
        <w:rPr>
          <w:rFonts w:asciiTheme="majorHAnsi" w:hAnsiTheme="majorHAnsi"/>
          <w:sz w:val="24"/>
          <w:szCs w:val="24"/>
        </w:rPr>
        <w:t xml:space="preserve"> </w:t>
      </w:r>
      <w:r w:rsidR="002912B7" w:rsidRPr="003374D2">
        <w:rPr>
          <w:rFonts w:asciiTheme="majorHAnsi" w:hAnsiTheme="majorHAnsi"/>
          <w:sz w:val="24"/>
          <w:szCs w:val="24"/>
        </w:rPr>
        <w:t xml:space="preserve">over 20 miles to Vallejo.  </w:t>
      </w:r>
    </w:p>
    <w:p w:rsidR="00251033" w:rsidRPr="003374D2" w:rsidRDefault="00251033" w:rsidP="003374D2">
      <w:pPr>
        <w:spacing w:after="0" w:line="240" w:lineRule="auto"/>
        <w:rPr>
          <w:rFonts w:asciiTheme="majorHAnsi" w:hAnsiTheme="majorHAnsi"/>
          <w:sz w:val="24"/>
          <w:szCs w:val="24"/>
        </w:rPr>
      </w:pPr>
    </w:p>
    <w:p w:rsidR="002912B7" w:rsidRDefault="00CB4735" w:rsidP="003374D2">
      <w:pPr>
        <w:spacing w:after="0" w:line="240" w:lineRule="auto"/>
        <w:rPr>
          <w:rFonts w:asciiTheme="majorHAnsi" w:hAnsiTheme="majorHAnsi"/>
          <w:sz w:val="24"/>
          <w:szCs w:val="24"/>
        </w:rPr>
      </w:pPr>
      <w:r w:rsidRPr="003374D2">
        <w:rPr>
          <w:rFonts w:asciiTheme="majorHAnsi" w:hAnsiTheme="majorHAnsi"/>
          <w:sz w:val="24"/>
          <w:szCs w:val="24"/>
        </w:rPr>
        <w:t xml:space="preserve">Although the LWS was constructed to provide water to Vallejo, </w:t>
      </w:r>
      <w:r w:rsidR="00A7387B">
        <w:rPr>
          <w:rFonts w:asciiTheme="majorHAnsi" w:hAnsiTheme="majorHAnsi"/>
          <w:sz w:val="24"/>
          <w:szCs w:val="24"/>
        </w:rPr>
        <w:t xml:space="preserve">the </w:t>
      </w:r>
      <w:r w:rsidR="006E3C59">
        <w:rPr>
          <w:rFonts w:asciiTheme="majorHAnsi" w:hAnsiTheme="majorHAnsi"/>
          <w:sz w:val="24"/>
          <w:szCs w:val="24"/>
        </w:rPr>
        <w:t>C</w:t>
      </w:r>
      <w:r w:rsidR="00A7387B">
        <w:rPr>
          <w:rFonts w:asciiTheme="majorHAnsi" w:hAnsiTheme="majorHAnsi"/>
          <w:sz w:val="24"/>
          <w:szCs w:val="24"/>
        </w:rPr>
        <w:t>ity</w:t>
      </w:r>
      <w:r w:rsidR="002912B7" w:rsidRPr="003374D2">
        <w:rPr>
          <w:rFonts w:asciiTheme="majorHAnsi" w:hAnsiTheme="majorHAnsi"/>
          <w:sz w:val="24"/>
          <w:szCs w:val="24"/>
        </w:rPr>
        <w:t xml:space="preserve"> </w:t>
      </w:r>
      <w:r w:rsidR="00CB5C9F">
        <w:rPr>
          <w:rFonts w:asciiTheme="majorHAnsi" w:hAnsiTheme="majorHAnsi"/>
          <w:sz w:val="24"/>
          <w:szCs w:val="24"/>
        </w:rPr>
        <w:t>agreed to provide water from the system to</w:t>
      </w:r>
      <w:r w:rsidR="00CB5C9F" w:rsidRPr="003374D2">
        <w:rPr>
          <w:rFonts w:asciiTheme="majorHAnsi" w:hAnsiTheme="majorHAnsi"/>
          <w:sz w:val="24"/>
          <w:szCs w:val="24"/>
        </w:rPr>
        <w:t xml:space="preserve"> </w:t>
      </w:r>
      <w:r w:rsidRPr="003374D2">
        <w:rPr>
          <w:rFonts w:asciiTheme="majorHAnsi" w:hAnsiTheme="majorHAnsi"/>
          <w:sz w:val="24"/>
          <w:szCs w:val="24"/>
        </w:rPr>
        <w:t xml:space="preserve">a handful of </w:t>
      </w:r>
      <w:r w:rsidR="008F3A82">
        <w:rPr>
          <w:rFonts w:asciiTheme="majorHAnsi" w:hAnsiTheme="majorHAnsi"/>
          <w:sz w:val="24"/>
          <w:szCs w:val="24"/>
        </w:rPr>
        <w:t>properties outside of city limits</w:t>
      </w:r>
      <w:r w:rsidR="002912B7" w:rsidRPr="003374D2">
        <w:rPr>
          <w:rFonts w:asciiTheme="majorHAnsi" w:hAnsiTheme="majorHAnsi"/>
          <w:sz w:val="24"/>
          <w:szCs w:val="24"/>
        </w:rPr>
        <w:t xml:space="preserve">. Today, approximately 800 families in Green Valley, Gordon Valley, </w:t>
      </w:r>
      <w:proofErr w:type="spellStart"/>
      <w:r w:rsidR="002912B7" w:rsidRPr="003374D2">
        <w:rPr>
          <w:rFonts w:asciiTheme="majorHAnsi" w:hAnsiTheme="majorHAnsi"/>
          <w:sz w:val="24"/>
          <w:szCs w:val="24"/>
        </w:rPr>
        <w:t>Cordelia</w:t>
      </w:r>
      <w:proofErr w:type="spellEnd"/>
      <w:r w:rsidR="002912B7" w:rsidRPr="003374D2">
        <w:rPr>
          <w:rFonts w:asciiTheme="majorHAnsi" w:hAnsiTheme="majorHAnsi"/>
          <w:sz w:val="24"/>
          <w:szCs w:val="24"/>
        </w:rPr>
        <w:t xml:space="preserve">, </w:t>
      </w:r>
      <w:proofErr w:type="spellStart"/>
      <w:r w:rsidR="002912B7" w:rsidRPr="003374D2">
        <w:rPr>
          <w:rFonts w:asciiTheme="majorHAnsi" w:hAnsiTheme="majorHAnsi"/>
          <w:sz w:val="24"/>
          <w:szCs w:val="24"/>
        </w:rPr>
        <w:t>Willotta</w:t>
      </w:r>
      <w:proofErr w:type="spellEnd"/>
      <w:r w:rsidR="002912B7" w:rsidRPr="003374D2">
        <w:rPr>
          <w:rFonts w:asciiTheme="majorHAnsi" w:hAnsiTheme="majorHAnsi"/>
          <w:sz w:val="24"/>
          <w:szCs w:val="24"/>
        </w:rPr>
        <w:t xml:space="preserve"> Oaks and American Canyon </w:t>
      </w:r>
      <w:r w:rsidR="00CB3681">
        <w:rPr>
          <w:rFonts w:asciiTheme="majorHAnsi" w:hAnsiTheme="majorHAnsi"/>
          <w:sz w:val="24"/>
          <w:szCs w:val="24"/>
        </w:rPr>
        <w:t>are LWS customers</w:t>
      </w:r>
      <w:r w:rsidR="00251033">
        <w:rPr>
          <w:rFonts w:asciiTheme="majorHAnsi" w:hAnsiTheme="majorHAnsi"/>
          <w:sz w:val="24"/>
          <w:szCs w:val="24"/>
        </w:rPr>
        <w:t xml:space="preserve">. </w:t>
      </w:r>
    </w:p>
    <w:p w:rsidR="00251033" w:rsidRPr="003374D2" w:rsidRDefault="00251033" w:rsidP="003374D2">
      <w:pPr>
        <w:spacing w:after="0" w:line="240" w:lineRule="auto"/>
        <w:rPr>
          <w:rFonts w:asciiTheme="majorHAnsi" w:hAnsiTheme="majorHAnsi"/>
          <w:sz w:val="24"/>
          <w:szCs w:val="24"/>
        </w:rPr>
      </w:pPr>
    </w:p>
    <w:p w:rsidR="00A7387B" w:rsidRDefault="00A7387B" w:rsidP="003374D2">
      <w:pPr>
        <w:spacing w:after="0" w:line="240" w:lineRule="auto"/>
        <w:rPr>
          <w:rFonts w:asciiTheme="majorHAnsi" w:hAnsiTheme="majorHAnsi"/>
          <w:sz w:val="24"/>
          <w:szCs w:val="24"/>
        </w:rPr>
      </w:pPr>
      <w:r>
        <w:rPr>
          <w:rFonts w:asciiTheme="majorHAnsi" w:hAnsiTheme="majorHAnsi"/>
          <w:sz w:val="24"/>
          <w:szCs w:val="24"/>
        </w:rPr>
        <w:lastRenderedPageBreak/>
        <w:t>In</w:t>
      </w:r>
      <w:r w:rsidR="002912B7" w:rsidRPr="003374D2">
        <w:rPr>
          <w:rFonts w:asciiTheme="majorHAnsi" w:hAnsiTheme="majorHAnsi"/>
          <w:sz w:val="24"/>
          <w:szCs w:val="24"/>
        </w:rPr>
        <w:t xml:space="preserve"> 1992, Vallejo </w:t>
      </w:r>
      <w:r w:rsidR="00CB4735" w:rsidRPr="003374D2">
        <w:rPr>
          <w:rFonts w:asciiTheme="majorHAnsi" w:hAnsiTheme="majorHAnsi"/>
          <w:sz w:val="24"/>
          <w:szCs w:val="24"/>
        </w:rPr>
        <w:t>unexpectedly passed an ordinance shifting 100% of the cost of</w:t>
      </w:r>
      <w:r>
        <w:rPr>
          <w:rFonts w:asciiTheme="majorHAnsi" w:hAnsiTheme="majorHAnsi"/>
          <w:sz w:val="24"/>
          <w:szCs w:val="24"/>
        </w:rPr>
        <w:t xml:space="preserve"> running and maintaining</w:t>
      </w:r>
      <w:r w:rsidR="00CB4735" w:rsidRPr="003374D2">
        <w:rPr>
          <w:rFonts w:asciiTheme="majorHAnsi" w:hAnsiTheme="majorHAnsi"/>
          <w:sz w:val="24"/>
          <w:szCs w:val="24"/>
        </w:rPr>
        <w:t xml:space="preserve"> the LWS onto </w:t>
      </w:r>
      <w:r w:rsidR="008F3A82">
        <w:rPr>
          <w:rFonts w:asciiTheme="majorHAnsi" w:hAnsiTheme="majorHAnsi"/>
          <w:sz w:val="24"/>
          <w:szCs w:val="24"/>
        </w:rPr>
        <w:t xml:space="preserve">the </w:t>
      </w:r>
      <w:r w:rsidR="006E3C59">
        <w:rPr>
          <w:rFonts w:asciiTheme="majorHAnsi" w:hAnsiTheme="majorHAnsi"/>
          <w:sz w:val="24"/>
          <w:szCs w:val="24"/>
        </w:rPr>
        <w:t xml:space="preserve">approximately </w:t>
      </w:r>
      <w:r>
        <w:rPr>
          <w:rFonts w:asciiTheme="majorHAnsi" w:hAnsiTheme="majorHAnsi"/>
          <w:sz w:val="24"/>
          <w:szCs w:val="24"/>
        </w:rPr>
        <w:t xml:space="preserve">800 </w:t>
      </w:r>
      <w:r w:rsidR="006E3C59">
        <w:rPr>
          <w:rFonts w:asciiTheme="majorHAnsi" w:hAnsiTheme="majorHAnsi"/>
          <w:sz w:val="24"/>
          <w:szCs w:val="24"/>
        </w:rPr>
        <w:t xml:space="preserve">customers </w:t>
      </w:r>
      <w:r>
        <w:rPr>
          <w:rFonts w:asciiTheme="majorHAnsi" w:hAnsiTheme="majorHAnsi"/>
          <w:sz w:val="24"/>
          <w:szCs w:val="24"/>
        </w:rPr>
        <w:t xml:space="preserve">located beyond city borders. Water bills for the </w:t>
      </w:r>
      <w:r w:rsidR="00CB4735" w:rsidRPr="003374D2">
        <w:rPr>
          <w:rFonts w:asciiTheme="majorHAnsi" w:hAnsiTheme="majorHAnsi"/>
          <w:sz w:val="24"/>
          <w:szCs w:val="24"/>
        </w:rPr>
        <w:t xml:space="preserve">remaining 800 </w:t>
      </w:r>
      <w:r w:rsidR="00DF4C1E" w:rsidRPr="003374D2">
        <w:rPr>
          <w:rFonts w:asciiTheme="majorHAnsi" w:hAnsiTheme="majorHAnsi"/>
          <w:sz w:val="24"/>
          <w:szCs w:val="24"/>
        </w:rPr>
        <w:t xml:space="preserve">non-resident </w:t>
      </w:r>
      <w:r w:rsidR="00CB4735" w:rsidRPr="003374D2">
        <w:rPr>
          <w:rFonts w:asciiTheme="majorHAnsi" w:hAnsiTheme="majorHAnsi"/>
          <w:sz w:val="24"/>
          <w:szCs w:val="24"/>
        </w:rPr>
        <w:t xml:space="preserve">families in Solano and Napa counties </w:t>
      </w:r>
      <w:r w:rsidR="00CB3681">
        <w:rPr>
          <w:rFonts w:asciiTheme="majorHAnsi" w:hAnsiTheme="majorHAnsi"/>
          <w:sz w:val="24"/>
          <w:szCs w:val="24"/>
        </w:rPr>
        <w:t xml:space="preserve">have since </w:t>
      </w:r>
      <w:r w:rsidR="00CB4735" w:rsidRPr="003374D2">
        <w:rPr>
          <w:rFonts w:asciiTheme="majorHAnsi" w:hAnsiTheme="majorHAnsi"/>
          <w:sz w:val="24"/>
          <w:szCs w:val="24"/>
        </w:rPr>
        <w:t>skyrocketed</w:t>
      </w:r>
      <w:r>
        <w:rPr>
          <w:rFonts w:asciiTheme="majorHAnsi" w:hAnsiTheme="majorHAnsi"/>
          <w:sz w:val="24"/>
          <w:szCs w:val="24"/>
        </w:rPr>
        <w:t xml:space="preserve"> to </w:t>
      </w:r>
      <w:r w:rsidR="0034759E">
        <w:rPr>
          <w:rFonts w:asciiTheme="majorHAnsi" w:hAnsiTheme="majorHAnsi"/>
          <w:sz w:val="24"/>
          <w:szCs w:val="24"/>
        </w:rPr>
        <w:t>some of the highest in the state</w:t>
      </w:r>
      <w:r w:rsidR="00CB4735" w:rsidRPr="003374D2">
        <w:rPr>
          <w:rFonts w:asciiTheme="majorHAnsi" w:hAnsiTheme="majorHAnsi"/>
          <w:sz w:val="24"/>
          <w:szCs w:val="24"/>
        </w:rPr>
        <w:t xml:space="preserve">. </w:t>
      </w:r>
    </w:p>
    <w:p w:rsidR="00D16760" w:rsidRDefault="00D16760" w:rsidP="003374D2">
      <w:pPr>
        <w:spacing w:after="0" w:line="240" w:lineRule="auto"/>
        <w:rPr>
          <w:rFonts w:asciiTheme="majorHAnsi" w:hAnsiTheme="majorHAnsi"/>
          <w:sz w:val="24"/>
          <w:szCs w:val="24"/>
        </w:rPr>
      </w:pPr>
    </w:p>
    <w:p w:rsidR="00D16760" w:rsidRDefault="008816EC" w:rsidP="003374D2">
      <w:pPr>
        <w:spacing w:after="0" w:line="240" w:lineRule="auto"/>
        <w:rPr>
          <w:rFonts w:asciiTheme="majorHAnsi" w:hAnsiTheme="majorHAnsi"/>
          <w:sz w:val="24"/>
          <w:szCs w:val="24"/>
        </w:rPr>
      </w:pPr>
      <w:r w:rsidRPr="003374D2">
        <w:rPr>
          <w:rFonts w:asciiTheme="majorHAnsi" w:hAnsiTheme="majorHAnsi"/>
          <w:sz w:val="24"/>
          <w:szCs w:val="24"/>
        </w:rPr>
        <w:t xml:space="preserve">Vallejo </w:t>
      </w:r>
      <w:r w:rsidR="00D16760">
        <w:rPr>
          <w:rFonts w:asciiTheme="majorHAnsi" w:hAnsiTheme="majorHAnsi"/>
          <w:sz w:val="24"/>
          <w:szCs w:val="24"/>
        </w:rPr>
        <w:t xml:space="preserve">has indicated it </w:t>
      </w:r>
      <w:r w:rsidRPr="003374D2">
        <w:rPr>
          <w:rFonts w:asciiTheme="majorHAnsi" w:hAnsiTheme="majorHAnsi"/>
          <w:sz w:val="24"/>
          <w:szCs w:val="24"/>
        </w:rPr>
        <w:t xml:space="preserve">intends to sell the LWS to a private investor-owned utility. </w:t>
      </w:r>
      <w:r w:rsidR="00D16760">
        <w:rPr>
          <w:rFonts w:asciiTheme="majorHAnsi" w:hAnsiTheme="majorHAnsi"/>
          <w:sz w:val="24"/>
          <w:szCs w:val="24"/>
        </w:rPr>
        <w:t>According to California law,</w:t>
      </w:r>
      <w:r w:rsidRPr="003374D2">
        <w:rPr>
          <w:rFonts w:asciiTheme="majorHAnsi" w:hAnsiTheme="majorHAnsi"/>
          <w:sz w:val="24"/>
          <w:szCs w:val="24"/>
        </w:rPr>
        <w:t xml:space="preserve"> </w:t>
      </w:r>
      <w:r w:rsidR="00D16760">
        <w:rPr>
          <w:rFonts w:asciiTheme="majorHAnsi" w:hAnsiTheme="majorHAnsi"/>
          <w:sz w:val="24"/>
          <w:szCs w:val="24"/>
        </w:rPr>
        <w:t xml:space="preserve">private utilities are permitted </w:t>
      </w:r>
      <w:r w:rsidRPr="003374D2">
        <w:rPr>
          <w:rFonts w:asciiTheme="majorHAnsi" w:hAnsiTheme="majorHAnsi"/>
          <w:sz w:val="24"/>
          <w:szCs w:val="24"/>
        </w:rPr>
        <w:t xml:space="preserve">to recoup </w:t>
      </w:r>
      <w:r w:rsidR="00D16760">
        <w:rPr>
          <w:rFonts w:asciiTheme="majorHAnsi" w:hAnsiTheme="majorHAnsi"/>
          <w:sz w:val="24"/>
          <w:szCs w:val="24"/>
        </w:rPr>
        <w:t xml:space="preserve">their </w:t>
      </w:r>
      <w:r w:rsidRPr="003374D2">
        <w:rPr>
          <w:rFonts w:asciiTheme="majorHAnsi" w:hAnsiTheme="majorHAnsi"/>
          <w:sz w:val="24"/>
          <w:szCs w:val="24"/>
        </w:rPr>
        <w:t>investment</w:t>
      </w:r>
      <w:r w:rsidR="00D16760">
        <w:rPr>
          <w:rFonts w:asciiTheme="majorHAnsi" w:hAnsiTheme="majorHAnsi"/>
          <w:sz w:val="24"/>
          <w:szCs w:val="24"/>
        </w:rPr>
        <w:t xml:space="preserve"> in addition to earning a</w:t>
      </w:r>
      <w:r w:rsidRPr="003374D2">
        <w:rPr>
          <w:rFonts w:asciiTheme="majorHAnsi" w:hAnsiTheme="majorHAnsi"/>
          <w:sz w:val="24"/>
          <w:szCs w:val="24"/>
        </w:rPr>
        <w:t xml:space="preserve"> profit. </w:t>
      </w:r>
      <w:r w:rsidR="00D16760">
        <w:rPr>
          <w:rFonts w:asciiTheme="majorHAnsi" w:hAnsiTheme="majorHAnsi"/>
          <w:sz w:val="24"/>
          <w:szCs w:val="24"/>
        </w:rPr>
        <w:t xml:space="preserve"> If the system is sold</w:t>
      </w:r>
      <w:r w:rsidR="00CB3681">
        <w:rPr>
          <w:rFonts w:asciiTheme="majorHAnsi" w:hAnsiTheme="majorHAnsi"/>
          <w:sz w:val="24"/>
          <w:szCs w:val="24"/>
        </w:rPr>
        <w:t xml:space="preserve"> as-is</w:t>
      </w:r>
      <w:r w:rsidR="00D16760">
        <w:rPr>
          <w:rFonts w:asciiTheme="majorHAnsi" w:hAnsiTheme="majorHAnsi"/>
          <w:sz w:val="24"/>
          <w:szCs w:val="24"/>
        </w:rPr>
        <w:t xml:space="preserve"> to a private utility, current estimates show that </w:t>
      </w:r>
      <w:r w:rsidR="00006E0D" w:rsidRPr="003374D2">
        <w:rPr>
          <w:rFonts w:asciiTheme="majorHAnsi" w:hAnsiTheme="majorHAnsi"/>
          <w:sz w:val="24"/>
          <w:szCs w:val="24"/>
        </w:rPr>
        <w:t xml:space="preserve">the average water bill for the </w:t>
      </w:r>
      <w:r w:rsidR="00F36CA2" w:rsidRPr="003374D2">
        <w:rPr>
          <w:rFonts w:asciiTheme="majorHAnsi" w:hAnsiTheme="majorHAnsi"/>
          <w:sz w:val="24"/>
          <w:szCs w:val="24"/>
        </w:rPr>
        <w:t xml:space="preserve">remaining </w:t>
      </w:r>
      <w:r w:rsidR="00006E0D" w:rsidRPr="003374D2">
        <w:rPr>
          <w:rFonts w:asciiTheme="majorHAnsi" w:hAnsiTheme="majorHAnsi"/>
          <w:sz w:val="24"/>
          <w:szCs w:val="24"/>
        </w:rPr>
        <w:t xml:space="preserve">800 </w:t>
      </w:r>
      <w:r w:rsidR="00317583">
        <w:rPr>
          <w:rFonts w:asciiTheme="majorHAnsi" w:hAnsiTheme="majorHAnsi"/>
          <w:sz w:val="24"/>
          <w:szCs w:val="24"/>
        </w:rPr>
        <w:t xml:space="preserve">residential </w:t>
      </w:r>
      <w:r w:rsidR="00CB3681">
        <w:rPr>
          <w:rFonts w:asciiTheme="majorHAnsi" w:hAnsiTheme="majorHAnsi"/>
          <w:sz w:val="24"/>
          <w:szCs w:val="24"/>
        </w:rPr>
        <w:t xml:space="preserve">customers </w:t>
      </w:r>
      <w:r w:rsidR="00F36CA2" w:rsidRPr="003374D2">
        <w:rPr>
          <w:rFonts w:asciiTheme="majorHAnsi" w:hAnsiTheme="majorHAnsi"/>
          <w:sz w:val="24"/>
          <w:szCs w:val="24"/>
        </w:rPr>
        <w:t>would be approximately $</w:t>
      </w:r>
      <w:r w:rsidR="00317583">
        <w:rPr>
          <w:rFonts w:asciiTheme="majorHAnsi" w:hAnsiTheme="majorHAnsi"/>
          <w:sz w:val="24"/>
          <w:szCs w:val="24"/>
        </w:rPr>
        <w:t>7</w:t>
      </w:r>
      <w:r w:rsidR="00CB5C9F">
        <w:rPr>
          <w:rFonts w:asciiTheme="majorHAnsi" w:hAnsiTheme="majorHAnsi"/>
          <w:sz w:val="24"/>
          <w:szCs w:val="24"/>
        </w:rPr>
        <w:t>,000</w:t>
      </w:r>
      <w:r w:rsidR="00F36CA2" w:rsidRPr="003374D2">
        <w:rPr>
          <w:rFonts w:asciiTheme="majorHAnsi" w:hAnsiTheme="majorHAnsi"/>
          <w:sz w:val="24"/>
          <w:szCs w:val="24"/>
        </w:rPr>
        <w:t xml:space="preserve"> </w:t>
      </w:r>
      <w:r w:rsidR="00006E0D" w:rsidRPr="003374D2">
        <w:rPr>
          <w:rFonts w:asciiTheme="majorHAnsi" w:hAnsiTheme="majorHAnsi"/>
          <w:sz w:val="24"/>
          <w:szCs w:val="24"/>
        </w:rPr>
        <w:t>per year</w:t>
      </w:r>
      <w:r w:rsidR="00CB5C9F">
        <w:rPr>
          <w:rFonts w:asciiTheme="majorHAnsi" w:hAnsiTheme="majorHAnsi"/>
          <w:sz w:val="24"/>
          <w:szCs w:val="24"/>
        </w:rPr>
        <w:t xml:space="preserve"> or more</w:t>
      </w:r>
      <w:r w:rsidR="00006E0D" w:rsidRPr="003374D2">
        <w:rPr>
          <w:rFonts w:asciiTheme="majorHAnsi" w:hAnsiTheme="majorHAnsi"/>
          <w:sz w:val="24"/>
          <w:szCs w:val="24"/>
        </w:rPr>
        <w:t xml:space="preserve">. </w:t>
      </w:r>
      <w:r w:rsidR="00DD5372">
        <w:rPr>
          <w:rFonts w:asciiTheme="majorHAnsi" w:hAnsiTheme="majorHAnsi"/>
          <w:sz w:val="24"/>
          <w:szCs w:val="24"/>
        </w:rPr>
        <w:t>Experience in other Ca</w:t>
      </w:r>
      <w:r w:rsidR="006E3C59">
        <w:rPr>
          <w:rFonts w:asciiTheme="majorHAnsi" w:hAnsiTheme="majorHAnsi"/>
          <w:sz w:val="24"/>
          <w:szCs w:val="24"/>
        </w:rPr>
        <w:t xml:space="preserve">lifornia cities, such as Felton, Ojai </w:t>
      </w:r>
      <w:r w:rsidR="00DD5372">
        <w:rPr>
          <w:rFonts w:asciiTheme="majorHAnsi" w:hAnsiTheme="majorHAnsi"/>
          <w:sz w:val="24"/>
          <w:szCs w:val="24"/>
        </w:rPr>
        <w:t xml:space="preserve">and Dillon </w:t>
      </w:r>
      <w:proofErr w:type="gramStart"/>
      <w:r w:rsidR="00DD5372">
        <w:rPr>
          <w:rFonts w:asciiTheme="majorHAnsi" w:hAnsiTheme="majorHAnsi"/>
          <w:sz w:val="24"/>
          <w:szCs w:val="24"/>
        </w:rPr>
        <w:t>Beach</w:t>
      </w:r>
      <w:r w:rsidR="006E3C59">
        <w:rPr>
          <w:rFonts w:asciiTheme="majorHAnsi" w:hAnsiTheme="majorHAnsi"/>
          <w:sz w:val="24"/>
          <w:szCs w:val="24"/>
        </w:rPr>
        <w:t>,</w:t>
      </w:r>
      <w:proofErr w:type="gramEnd"/>
      <w:r w:rsidR="00DD5372">
        <w:rPr>
          <w:rFonts w:asciiTheme="majorHAnsi" w:hAnsiTheme="majorHAnsi"/>
          <w:sz w:val="24"/>
          <w:szCs w:val="24"/>
        </w:rPr>
        <w:t xml:space="preserve"> indicate that investor-owned water utilities have a track record of charging exorbitant prices to their customers.</w:t>
      </w:r>
      <w:r w:rsidR="00006E0D" w:rsidRPr="003374D2">
        <w:rPr>
          <w:rFonts w:asciiTheme="majorHAnsi" w:hAnsiTheme="majorHAnsi"/>
          <w:sz w:val="24"/>
          <w:szCs w:val="24"/>
        </w:rPr>
        <w:t xml:space="preserve"> </w:t>
      </w:r>
    </w:p>
    <w:p w:rsidR="006C1C29" w:rsidRDefault="006C1C29" w:rsidP="003374D2">
      <w:pPr>
        <w:spacing w:after="0" w:line="240" w:lineRule="auto"/>
        <w:rPr>
          <w:rFonts w:asciiTheme="majorHAnsi" w:hAnsiTheme="majorHAnsi"/>
          <w:sz w:val="24"/>
          <w:szCs w:val="24"/>
        </w:rPr>
      </w:pPr>
    </w:p>
    <w:p w:rsidR="00FD1202" w:rsidRDefault="00CB3681" w:rsidP="002768D1">
      <w:pPr>
        <w:spacing w:after="0" w:line="240" w:lineRule="auto"/>
        <w:rPr>
          <w:rFonts w:asciiTheme="majorHAnsi" w:hAnsiTheme="majorHAnsi"/>
          <w:sz w:val="24"/>
          <w:szCs w:val="24"/>
        </w:rPr>
      </w:pPr>
      <w:r>
        <w:rPr>
          <w:rFonts w:asciiTheme="majorHAnsi" w:hAnsiTheme="majorHAnsi"/>
          <w:sz w:val="24"/>
          <w:szCs w:val="24"/>
        </w:rPr>
        <w:t xml:space="preserve">A spike in water costs is also likely to increase </w:t>
      </w:r>
      <w:r w:rsidR="00FD09C7">
        <w:rPr>
          <w:rFonts w:asciiTheme="majorHAnsi" w:hAnsiTheme="majorHAnsi"/>
          <w:sz w:val="24"/>
          <w:szCs w:val="24"/>
        </w:rPr>
        <w:t xml:space="preserve">public safety </w:t>
      </w:r>
      <w:r>
        <w:rPr>
          <w:rFonts w:asciiTheme="majorHAnsi" w:hAnsiTheme="majorHAnsi"/>
          <w:sz w:val="24"/>
          <w:szCs w:val="24"/>
        </w:rPr>
        <w:t>risks in upper Green Valley</w:t>
      </w:r>
      <w:r w:rsidR="00CB5C9F">
        <w:rPr>
          <w:rFonts w:asciiTheme="majorHAnsi" w:hAnsiTheme="majorHAnsi"/>
          <w:sz w:val="24"/>
          <w:szCs w:val="24"/>
        </w:rPr>
        <w:t xml:space="preserve"> and Gordon Valley</w:t>
      </w:r>
      <w:r>
        <w:rPr>
          <w:rFonts w:asciiTheme="majorHAnsi" w:hAnsiTheme="majorHAnsi"/>
          <w:sz w:val="24"/>
          <w:szCs w:val="24"/>
        </w:rPr>
        <w:t>, where homeowners rely solely on LWS water for household uses</w:t>
      </w:r>
      <w:r w:rsidR="00F061ED">
        <w:rPr>
          <w:rFonts w:asciiTheme="majorHAnsi" w:hAnsiTheme="majorHAnsi"/>
          <w:sz w:val="24"/>
          <w:szCs w:val="24"/>
        </w:rPr>
        <w:t xml:space="preserve"> and</w:t>
      </w:r>
      <w:r w:rsidR="0034390C">
        <w:rPr>
          <w:rFonts w:asciiTheme="majorHAnsi" w:hAnsiTheme="majorHAnsi"/>
          <w:sz w:val="24"/>
          <w:szCs w:val="24"/>
        </w:rPr>
        <w:t xml:space="preserve"> fire protection</w:t>
      </w:r>
      <w:r>
        <w:rPr>
          <w:rFonts w:asciiTheme="majorHAnsi" w:hAnsiTheme="majorHAnsi"/>
          <w:sz w:val="24"/>
          <w:szCs w:val="24"/>
        </w:rPr>
        <w:t xml:space="preserve">. </w:t>
      </w:r>
    </w:p>
    <w:p w:rsidR="00FD1202" w:rsidRDefault="00FD1202" w:rsidP="002768D1">
      <w:pPr>
        <w:spacing w:after="0" w:line="240" w:lineRule="auto"/>
        <w:rPr>
          <w:rFonts w:asciiTheme="majorHAnsi" w:hAnsiTheme="majorHAnsi"/>
          <w:sz w:val="24"/>
          <w:szCs w:val="24"/>
        </w:rPr>
      </w:pPr>
    </w:p>
    <w:p w:rsidR="00D16760" w:rsidRDefault="00B0665B" w:rsidP="00C3372B">
      <w:pPr>
        <w:spacing w:after="0" w:line="240" w:lineRule="auto"/>
        <w:jc w:val="center"/>
        <w:rPr>
          <w:rFonts w:asciiTheme="majorHAnsi" w:hAnsiTheme="majorHAnsi"/>
          <w:sz w:val="24"/>
          <w:szCs w:val="24"/>
        </w:rPr>
      </w:pPr>
      <w:r>
        <w:rPr>
          <w:rFonts w:asciiTheme="majorHAnsi" w:hAnsiTheme="majorHAnsi"/>
          <w:sz w:val="24"/>
          <w:szCs w:val="24"/>
        </w:rPr>
        <w:t>###</w:t>
      </w:r>
    </w:p>
    <w:sectPr w:rsidR="00D16760" w:rsidSect="009E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262FE4C-EF6F-4AB8-AA03-D9E70D089063}"/>
    <w:docVar w:name="dgnword-eventsink" w:val="95961408"/>
  </w:docVars>
  <w:rsids>
    <w:rsidRoot w:val="002912B7"/>
    <w:rsid w:val="00006E0D"/>
    <w:rsid w:val="000B0250"/>
    <w:rsid w:val="000B1576"/>
    <w:rsid w:val="000F749F"/>
    <w:rsid w:val="00142A68"/>
    <w:rsid w:val="001B72EA"/>
    <w:rsid w:val="0020155D"/>
    <w:rsid w:val="00226FBF"/>
    <w:rsid w:val="0023429C"/>
    <w:rsid w:val="00251033"/>
    <w:rsid w:val="002768D1"/>
    <w:rsid w:val="00290DC9"/>
    <w:rsid w:val="002912B7"/>
    <w:rsid w:val="00296483"/>
    <w:rsid w:val="002A46E2"/>
    <w:rsid w:val="00317583"/>
    <w:rsid w:val="00324895"/>
    <w:rsid w:val="0033003F"/>
    <w:rsid w:val="003374D2"/>
    <w:rsid w:val="0034390C"/>
    <w:rsid w:val="0034759E"/>
    <w:rsid w:val="00355655"/>
    <w:rsid w:val="003A2E33"/>
    <w:rsid w:val="003D4C93"/>
    <w:rsid w:val="00452D0B"/>
    <w:rsid w:val="00544D52"/>
    <w:rsid w:val="00544D9B"/>
    <w:rsid w:val="005632AC"/>
    <w:rsid w:val="005B5322"/>
    <w:rsid w:val="005D7CA6"/>
    <w:rsid w:val="005E527E"/>
    <w:rsid w:val="00630501"/>
    <w:rsid w:val="0063490A"/>
    <w:rsid w:val="00661557"/>
    <w:rsid w:val="006741B6"/>
    <w:rsid w:val="00682A95"/>
    <w:rsid w:val="006C1C29"/>
    <w:rsid w:val="006E3C59"/>
    <w:rsid w:val="00721900"/>
    <w:rsid w:val="0077324A"/>
    <w:rsid w:val="00784351"/>
    <w:rsid w:val="007D4E80"/>
    <w:rsid w:val="00822C14"/>
    <w:rsid w:val="008816EC"/>
    <w:rsid w:val="008F3A82"/>
    <w:rsid w:val="00905438"/>
    <w:rsid w:val="009A19F5"/>
    <w:rsid w:val="009B5842"/>
    <w:rsid w:val="009E24AE"/>
    <w:rsid w:val="009E5A70"/>
    <w:rsid w:val="00A072C4"/>
    <w:rsid w:val="00A70A8F"/>
    <w:rsid w:val="00A7387B"/>
    <w:rsid w:val="00AA091A"/>
    <w:rsid w:val="00B0665B"/>
    <w:rsid w:val="00B23EBA"/>
    <w:rsid w:val="00B8026D"/>
    <w:rsid w:val="00BA7DF9"/>
    <w:rsid w:val="00BF09BA"/>
    <w:rsid w:val="00C3372B"/>
    <w:rsid w:val="00C52B2A"/>
    <w:rsid w:val="00C62EE1"/>
    <w:rsid w:val="00C710F4"/>
    <w:rsid w:val="00C86E50"/>
    <w:rsid w:val="00CA5455"/>
    <w:rsid w:val="00CB3681"/>
    <w:rsid w:val="00CB4735"/>
    <w:rsid w:val="00CB5C9F"/>
    <w:rsid w:val="00D16760"/>
    <w:rsid w:val="00DC6F81"/>
    <w:rsid w:val="00DD5372"/>
    <w:rsid w:val="00DD6381"/>
    <w:rsid w:val="00DF4C1E"/>
    <w:rsid w:val="00E24628"/>
    <w:rsid w:val="00E5568A"/>
    <w:rsid w:val="00E8238C"/>
    <w:rsid w:val="00EA45B9"/>
    <w:rsid w:val="00EA559D"/>
    <w:rsid w:val="00EC008C"/>
    <w:rsid w:val="00F0056E"/>
    <w:rsid w:val="00F061ED"/>
    <w:rsid w:val="00F36CA2"/>
    <w:rsid w:val="00F638B2"/>
    <w:rsid w:val="00F672BD"/>
    <w:rsid w:val="00FD09C7"/>
    <w:rsid w:val="00FD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4D2"/>
    <w:rPr>
      <w:color w:val="0000FF" w:themeColor="hyperlink"/>
      <w:u w:val="single"/>
    </w:rPr>
  </w:style>
  <w:style w:type="paragraph" w:styleId="BalloonText">
    <w:name w:val="Balloon Text"/>
    <w:basedOn w:val="Normal"/>
    <w:link w:val="BalloonTextChar"/>
    <w:uiPriority w:val="99"/>
    <w:semiHidden/>
    <w:unhideWhenUsed/>
    <w:rsid w:val="00F6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B2"/>
    <w:rPr>
      <w:rFonts w:ascii="Tahoma" w:hAnsi="Tahoma" w:cs="Tahoma"/>
      <w:sz w:val="16"/>
      <w:szCs w:val="16"/>
    </w:rPr>
  </w:style>
  <w:style w:type="character" w:styleId="CommentReference">
    <w:name w:val="annotation reference"/>
    <w:basedOn w:val="DefaultParagraphFont"/>
    <w:uiPriority w:val="99"/>
    <w:semiHidden/>
    <w:unhideWhenUsed/>
    <w:rsid w:val="005D7CA6"/>
    <w:rPr>
      <w:sz w:val="16"/>
      <w:szCs w:val="16"/>
    </w:rPr>
  </w:style>
  <w:style w:type="paragraph" w:styleId="CommentText">
    <w:name w:val="annotation text"/>
    <w:basedOn w:val="Normal"/>
    <w:link w:val="CommentTextChar"/>
    <w:uiPriority w:val="99"/>
    <w:semiHidden/>
    <w:unhideWhenUsed/>
    <w:rsid w:val="005D7CA6"/>
    <w:pPr>
      <w:spacing w:line="240" w:lineRule="auto"/>
    </w:pPr>
    <w:rPr>
      <w:sz w:val="20"/>
      <w:szCs w:val="20"/>
    </w:rPr>
  </w:style>
  <w:style w:type="character" w:customStyle="1" w:styleId="CommentTextChar">
    <w:name w:val="Comment Text Char"/>
    <w:basedOn w:val="DefaultParagraphFont"/>
    <w:link w:val="CommentText"/>
    <w:uiPriority w:val="99"/>
    <w:semiHidden/>
    <w:rsid w:val="005D7CA6"/>
    <w:rPr>
      <w:sz w:val="20"/>
      <w:szCs w:val="20"/>
    </w:rPr>
  </w:style>
  <w:style w:type="paragraph" w:styleId="CommentSubject">
    <w:name w:val="annotation subject"/>
    <w:basedOn w:val="CommentText"/>
    <w:next w:val="CommentText"/>
    <w:link w:val="CommentSubjectChar"/>
    <w:uiPriority w:val="99"/>
    <w:semiHidden/>
    <w:unhideWhenUsed/>
    <w:rsid w:val="005D7CA6"/>
    <w:rPr>
      <w:b/>
      <w:bCs/>
    </w:rPr>
  </w:style>
  <w:style w:type="character" w:customStyle="1" w:styleId="CommentSubjectChar">
    <w:name w:val="Comment Subject Char"/>
    <w:basedOn w:val="CommentTextChar"/>
    <w:link w:val="CommentSubject"/>
    <w:uiPriority w:val="99"/>
    <w:semiHidden/>
    <w:rsid w:val="005D7C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4D2"/>
    <w:rPr>
      <w:color w:val="0000FF" w:themeColor="hyperlink"/>
      <w:u w:val="single"/>
    </w:rPr>
  </w:style>
  <w:style w:type="paragraph" w:styleId="BalloonText">
    <w:name w:val="Balloon Text"/>
    <w:basedOn w:val="Normal"/>
    <w:link w:val="BalloonTextChar"/>
    <w:uiPriority w:val="99"/>
    <w:semiHidden/>
    <w:unhideWhenUsed/>
    <w:rsid w:val="00F6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B2"/>
    <w:rPr>
      <w:rFonts w:ascii="Tahoma" w:hAnsi="Tahoma" w:cs="Tahoma"/>
      <w:sz w:val="16"/>
      <w:szCs w:val="16"/>
    </w:rPr>
  </w:style>
  <w:style w:type="character" w:styleId="CommentReference">
    <w:name w:val="annotation reference"/>
    <w:basedOn w:val="DefaultParagraphFont"/>
    <w:uiPriority w:val="99"/>
    <w:semiHidden/>
    <w:unhideWhenUsed/>
    <w:rsid w:val="005D7CA6"/>
    <w:rPr>
      <w:sz w:val="16"/>
      <w:szCs w:val="16"/>
    </w:rPr>
  </w:style>
  <w:style w:type="paragraph" w:styleId="CommentText">
    <w:name w:val="annotation text"/>
    <w:basedOn w:val="Normal"/>
    <w:link w:val="CommentTextChar"/>
    <w:uiPriority w:val="99"/>
    <w:semiHidden/>
    <w:unhideWhenUsed/>
    <w:rsid w:val="005D7CA6"/>
    <w:pPr>
      <w:spacing w:line="240" w:lineRule="auto"/>
    </w:pPr>
    <w:rPr>
      <w:sz w:val="20"/>
      <w:szCs w:val="20"/>
    </w:rPr>
  </w:style>
  <w:style w:type="character" w:customStyle="1" w:styleId="CommentTextChar">
    <w:name w:val="Comment Text Char"/>
    <w:basedOn w:val="DefaultParagraphFont"/>
    <w:link w:val="CommentText"/>
    <w:uiPriority w:val="99"/>
    <w:semiHidden/>
    <w:rsid w:val="005D7CA6"/>
    <w:rPr>
      <w:sz w:val="20"/>
      <w:szCs w:val="20"/>
    </w:rPr>
  </w:style>
  <w:style w:type="paragraph" w:styleId="CommentSubject">
    <w:name w:val="annotation subject"/>
    <w:basedOn w:val="CommentText"/>
    <w:next w:val="CommentText"/>
    <w:link w:val="CommentSubjectChar"/>
    <w:uiPriority w:val="99"/>
    <w:semiHidden/>
    <w:unhideWhenUsed/>
    <w:rsid w:val="005D7CA6"/>
    <w:rPr>
      <w:b/>
      <w:bCs/>
    </w:rPr>
  </w:style>
  <w:style w:type="character" w:customStyle="1" w:styleId="CommentSubjectChar">
    <w:name w:val="Comment Subject Char"/>
    <w:basedOn w:val="CommentTextChar"/>
    <w:link w:val="CommentSubject"/>
    <w:uiPriority w:val="99"/>
    <w:semiHidden/>
    <w:rsid w:val="005D7C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na@publicgoodpr.com" TargetMode="External"/><Relationship Id="rId5" Type="http://schemas.openxmlformats.org/officeDocument/2006/relationships/hyperlink" Target="mailto:nina@publicgoodp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Flynn</dc:creator>
  <cp:lastModifiedBy>Stephen Flynn</cp:lastModifiedBy>
  <cp:revision>2</cp:revision>
  <dcterms:created xsi:type="dcterms:W3CDTF">2014-01-26T14:06:00Z</dcterms:created>
  <dcterms:modified xsi:type="dcterms:W3CDTF">2014-01-26T14:06:00Z</dcterms:modified>
</cp:coreProperties>
</file>